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9CF9" w14:textId="2F200267" w:rsidR="004A6516" w:rsidRDefault="004A6516" w:rsidP="00DB1B19">
      <w:pPr>
        <w:jc w:val="center"/>
        <w:rPr>
          <w:rFonts w:ascii="Roboto" w:hAnsi="Roboto"/>
          <w:b/>
          <w:sz w:val="24"/>
          <w:szCs w:val="24"/>
          <w:lang w:val="en-US"/>
        </w:rPr>
        <w:sectPr w:rsidR="004A6516" w:rsidSect="00E741CB">
          <w:headerReference w:type="default" r:id="rId10"/>
          <w:pgSz w:w="11906" w:h="16838"/>
          <w:pgMar w:top="2410" w:right="1800" w:bottom="1843" w:left="1800" w:header="708" w:footer="708" w:gutter="0"/>
          <w:cols w:space="708"/>
          <w:docGrid w:linePitch="360"/>
        </w:sectPr>
      </w:pPr>
      <w:r>
        <w:rPr>
          <w:rFonts w:ascii="Roboto" w:hAnsi="Roboto"/>
          <w:b/>
          <w:noProof/>
          <w:sz w:val="24"/>
          <w:szCs w:val="24"/>
        </w:rPr>
        <w:drawing>
          <wp:anchor distT="0" distB="0" distL="114300" distR="114300" simplePos="0" relativeHeight="251658240" behindDoc="0" locked="0" layoutInCell="1" allowOverlap="1" wp14:anchorId="4074EDF6" wp14:editId="60A3E1BB">
            <wp:simplePos x="0" y="0"/>
            <wp:positionH relativeFrom="column">
              <wp:posOffset>-1154018</wp:posOffset>
            </wp:positionH>
            <wp:positionV relativeFrom="paragraph">
              <wp:posOffset>-1530350</wp:posOffset>
            </wp:positionV>
            <wp:extent cx="7552557" cy="10683240"/>
            <wp:effectExtent l="0" t="0" r="0" b="3810"/>
            <wp:wrapNone/>
            <wp:docPr id="94951445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14452" name="Immagine 949514452"/>
                    <pic:cNvPicPr/>
                  </pic:nvPicPr>
                  <pic:blipFill>
                    <a:blip r:embed="rId11">
                      <a:extLst>
                        <a:ext uri="{28A0092B-C50C-407E-A947-70E740481C1C}">
                          <a14:useLocalDpi xmlns:a14="http://schemas.microsoft.com/office/drawing/2010/main" val="0"/>
                        </a:ext>
                      </a:extLst>
                    </a:blip>
                    <a:stretch>
                      <a:fillRect/>
                    </a:stretch>
                  </pic:blipFill>
                  <pic:spPr>
                    <a:xfrm>
                      <a:off x="0" y="0"/>
                      <a:ext cx="7564881" cy="10700672"/>
                    </a:xfrm>
                    <a:prstGeom prst="rect">
                      <a:avLst/>
                    </a:prstGeom>
                  </pic:spPr>
                </pic:pic>
              </a:graphicData>
            </a:graphic>
            <wp14:sizeRelH relativeFrom="margin">
              <wp14:pctWidth>0</wp14:pctWidth>
            </wp14:sizeRelH>
            <wp14:sizeRelV relativeFrom="margin">
              <wp14:pctHeight>0</wp14:pctHeight>
            </wp14:sizeRelV>
          </wp:anchor>
        </w:drawing>
      </w:r>
    </w:p>
    <w:p w14:paraId="77BC4430" w14:textId="3E28C965" w:rsidR="00F117AA" w:rsidRPr="008853D8" w:rsidRDefault="00F117AA" w:rsidP="00DB1B19">
      <w:pPr>
        <w:jc w:val="center"/>
        <w:rPr>
          <w:rFonts w:ascii="Roboto" w:hAnsi="Roboto"/>
          <w:b/>
          <w:sz w:val="24"/>
          <w:szCs w:val="24"/>
          <w:lang w:val="fr-FR"/>
        </w:rPr>
      </w:pPr>
      <w:r w:rsidRPr="00F00032">
        <w:rPr>
          <w:rFonts w:ascii="Roboto" w:hAnsi="Roboto"/>
          <w:b/>
          <w:sz w:val="24"/>
          <w:szCs w:val="24"/>
        </w:rPr>
        <w:lastRenderedPageBreak/>
        <w:t>PLAN DE COURS 1 (deux périodes d'enseignement de 45 minutes)</w:t>
      </w:r>
    </w:p>
    <w:p w14:paraId="3DC2F983" w14:textId="7BEAFDEA" w:rsidR="00F117AA" w:rsidRPr="008853D8" w:rsidRDefault="00F117AA" w:rsidP="00F117AA">
      <w:pPr>
        <w:rPr>
          <w:rFonts w:ascii="Roboto" w:hAnsi="Roboto"/>
          <w:b/>
          <w:sz w:val="24"/>
          <w:szCs w:val="24"/>
          <w:lang w:val="fr-FR"/>
        </w:rPr>
      </w:pPr>
      <w:r w:rsidRPr="00F00032">
        <w:rPr>
          <w:rFonts w:ascii="Roboto" w:hAnsi="Roboto"/>
          <w:b/>
          <w:sz w:val="24"/>
          <w:szCs w:val="24"/>
        </w:rPr>
        <w:t>GROUPE CIBLE : ÉLÈVES DE LA 4E À LA 6E ANNÉE DU PRIMAIRE</w:t>
      </w:r>
    </w:p>
    <w:p w14:paraId="3F064DC3" w14:textId="0F9D9989" w:rsidR="00F117AA" w:rsidRPr="008853D8" w:rsidRDefault="00F117AA" w:rsidP="00F117AA">
      <w:pPr>
        <w:rPr>
          <w:rFonts w:ascii="Roboto" w:hAnsi="Roboto"/>
          <w:sz w:val="24"/>
          <w:szCs w:val="24"/>
          <w:lang w:val="fr-FR"/>
        </w:rPr>
      </w:pPr>
      <w:r w:rsidRPr="00F00032">
        <w:rPr>
          <w:rFonts w:ascii="Roboto" w:hAnsi="Roboto"/>
          <w:b/>
          <w:sz w:val="24"/>
          <w:szCs w:val="24"/>
        </w:rPr>
        <w:t>Objectif :</w:t>
      </w:r>
      <w:r w:rsidRPr="00F00032">
        <w:rPr>
          <w:rFonts w:ascii="Roboto" w:hAnsi="Roboto"/>
          <w:sz w:val="24"/>
          <w:szCs w:val="24"/>
        </w:rPr>
        <w:t xml:space="preserve"> Les élèves seront en mesure de reconnaître le rôle de la bioéconomie dans nos vies et de partager leurs connaissances avec l'ensemble de la communauté scolaire. Plus précisément,</w:t>
      </w:r>
    </w:p>
    <w:p w14:paraId="6FE218CA" w14:textId="6852730D" w:rsidR="00F117AA" w:rsidRPr="008853D8" w:rsidRDefault="00F117AA" w:rsidP="00F117AA">
      <w:pPr>
        <w:rPr>
          <w:rFonts w:ascii="Roboto" w:hAnsi="Roboto"/>
          <w:sz w:val="24"/>
          <w:szCs w:val="24"/>
          <w:lang w:val="fr-FR"/>
        </w:rPr>
      </w:pPr>
      <w:r w:rsidRPr="00F00032">
        <w:rPr>
          <w:rFonts w:ascii="Roboto" w:hAnsi="Roboto"/>
          <w:sz w:val="24"/>
          <w:szCs w:val="24"/>
        </w:rPr>
        <w:t>• Les étudiants comprendront les concepts de bioéconomie et de ressources biologiques renouvelables. (Période d'enseignement 1)</w:t>
      </w:r>
    </w:p>
    <w:p w14:paraId="4FDDED40" w14:textId="297D0879" w:rsidR="00F117AA" w:rsidRPr="008853D8" w:rsidRDefault="00F117AA" w:rsidP="00F117AA">
      <w:pPr>
        <w:rPr>
          <w:rFonts w:ascii="Roboto" w:hAnsi="Roboto"/>
          <w:sz w:val="24"/>
          <w:szCs w:val="24"/>
          <w:lang w:val="fr-FR"/>
        </w:rPr>
      </w:pPr>
      <w:r w:rsidRPr="00F00032">
        <w:rPr>
          <w:rFonts w:ascii="Roboto" w:hAnsi="Roboto"/>
          <w:sz w:val="24"/>
          <w:szCs w:val="24"/>
        </w:rPr>
        <w:t>• Les élèves se rendront compte comment les plantes et les matériaux naturels peuvent être utilisés dans la création de produits que nous utilisons tous les jours. (Période d'enseignement 1)</w:t>
      </w:r>
    </w:p>
    <w:p w14:paraId="0FE3916F" w14:textId="53D451A5" w:rsidR="00F117AA" w:rsidRPr="00F00032" w:rsidRDefault="00F117AA" w:rsidP="00F117AA">
      <w:pPr>
        <w:rPr>
          <w:rFonts w:ascii="Roboto" w:hAnsi="Roboto"/>
          <w:sz w:val="24"/>
          <w:szCs w:val="24"/>
          <w:lang w:val="en-US"/>
        </w:rPr>
      </w:pPr>
      <w:r w:rsidRPr="00F00032">
        <w:rPr>
          <w:rFonts w:ascii="Roboto" w:hAnsi="Roboto"/>
          <w:sz w:val="24"/>
          <w:szCs w:val="24"/>
        </w:rPr>
        <w:t>• Les élèves réfléchiront à des idées de pratiques durables dans leur propre vie, en apprendront davantage sur les éco-écoles et la méthodologie en 7 étapes et l'utiliseront pour diffuser leurs idées à la communauté scolaire. (Période d'enseignement 2)</w:t>
      </w:r>
    </w:p>
    <w:p w14:paraId="284F195B" w14:textId="77777777" w:rsidR="00F117AA" w:rsidRPr="00F00032" w:rsidRDefault="00F117AA" w:rsidP="00F117AA">
      <w:pPr>
        <w:rPr>
          <w:rFonts w:ascii="Roboto" w:hAnsi="Roboto"/>
          <w:sz w:val="24"/>
          <w:szCs w:val="24"/>
          <w:lang w:val="en-US"/>
        </w:rPr>
      </w:pPr>
    </w:p>
    <w:p w14:paraId="7D8C7D37" w14:textId="77777777" w:rsidR="00F117AA" w:rsidRPr="00F00032" w:rsidRDefault="00F117AA" w:rsidP="00F117AA">
      <w:pPr>
        <w:rPr>
          <w:rFonts w:ascii="Roboto" w:hAnsi="Roboto"/>
          <w:b/>
          <w:sz w:val="24"/>
          <w:szCs w:val="24"/>
          <w:lang w:val="en-US"/>
        </w:rPr>
      </w:pPr>
      <w:r w:rsidRPr="00F00032">
        <w:rPr>
          <w:rFonts w:ascii="Roboto" w:hAnsi="Roboto"/>
          <w:b/>
          <w:sz w:val="24"/>
          <w:szCs w:val="24"/>
        </w:rPr>
        <w:t xml:space="preserve">Matériel nécessaire : </w:t>
      </w:r>
    </w:p>
    <w:p w14:paraId="11AC99EC" w14:textId="25040177" w:rsidR="00F117AA" w:rsidRPr="008853D8" w:rsidRDefault="00F117AA" w:rsidP="00B75419">
      <w:pPr>
        <w:pStyle w:val="Paragrafoelenco"/>
        <w:numPr>
          <w:ilvl w:val="0"/>
          <w:numId w:val="10"/>
        </w:numPr>
        <w:spacing w:after="0" w:line="240" w:lineRule="auto"/>
        <w:rPr>
          <w:rFonts w:ascii="Roboto" w:hAnsi="Roboto"/>
          <w:sz w:val="24"/>
          <w:szCs w:val="24"/>
          <w:lang w:val="fr-FR"/>
        </w:rPr>
      </w:pPr>
      <w:r w:rsidRPr="00F00032">
        <w:rPr>
          <w:rFonts w:ascii="Roboto" w:hAnsi="Roboto"/>
          <w:sz w:val="24"/>
          <w:szCs w:val="24"/>
        </w:rPr>
        <w:t>Tableau blanc et marqueurs ou tableau noir et craie</w:t>
      </w:r>
    </w:p>
    <w:p w14:paraId="2599BECA" w14:textId="6C30A1E8" w:rsidR="00F117AA" w:rsidRPr="008853D8" w:rsidRDefault="00F117AA" w:rsidP="00B75419">
      <w:pPr>
        <w:pStyle w:val="Paragrafoelenco"/>
        <w:numPr>
          <w:ilvl w:val="0"/>
          <w:numId w:val="10"/>
        </w:numPr>
        <w:spacing w:after="0" w:line="240" w:lineRule="auto"/>
        <w:rPr>
          <w:rFonts w:ascii="Roboto" w:hAnsi="Roboto"/>
          <w:sz w:val="24"/>
          <w:szCs w:val="24"/>
          <w:lang w:val="fr-FR"/>
        </w:rPr>
      </w:pPr>
      <w:r w:rsidRPr="00F00032">
        <w:rPr>
          <w:rFonts w:ascii="Roboto" w:hAnsi="Roboto"/>
          <w:sz w:val="24"/>
          <w:szCs w:val="24"/>
        </w:rPr>
        <w:t>Projecteur et écran (si disponible)</w:t>
      </w:r>
    </w:p>
    <w:p w14:paraId="16390CDF" w14:textId="5960A036" w:rsidR="00F117AA" w:rsidRPr="008853D8" w:rsidRDefault="00F117AA" w:rsidP="00B75419">
      <w:pPr>
        <w:pStyle w:val="Paragrafoelenco"/>
        <w:numPr>
          <w:ilvl w:val="0"/>
          <w:numId w:val="10"/>
        </w:numPr>
        <w:spacing w:after="0" w:line="240" w:lineRule="auto"/>
        <w:rPr>
          <w:rFonts w:ascii="Roboto" w:hAnsi="Roboto"/>
          <w:sz w:val="24"/>
          <w:szCs w:val="24"/>
          <w:lang w:val="fr-FR"/>
        </w:rPr>
      </w:pPr>
      <w:r w:rsidRPr="00F00032">
        <w:rPr>
          <w:rFonts w:ascii="Roboto" w:hAnsi="Roboto"/>
          <w:sz w:val="24"/>
          <w:szCs w:val="24"/>
        </w:rPr>
        <w:t xml:space="preserve">Photos ou échantillons de ressources biologiques renouvelables (p. ex. plantes, bois, coton) </w:t>
      </w:r>
    </w:p>
    <w:p w14:paraId="25AF9769" w14:textId="662F4201" w:rsidR="00F117AA" w:rsidRPr="008853D8" w:rsidRDefault="00F117AA" w:rsidP="00B75419">
      <w:pPr>
        <w:pStyle w:val="Paragrafoelenco"/>
        <w:numPr>
          <w:ilvl w:val="0"/>
          <w:numId w:val="10"/>
        </w:numPr>
        <w:spacing w:after="0" w:line="240" w:lineRule="auto"/>
        <w:rPr>
          <w:rFonts w:ascii="Roboto" w:hAnsi="Roboto"/>
          <w:sz w:val="24"/>
          <w:szCs w:val="24"/>
          <w:lang w:val="fr-FR"/>
        </w:rPr>
      </w:pPr>
      <w:r w:rsidRPr="00F00032">
        <w:rPr>
          <w:rFonts w:ascii="Roboto" w:hAnsi="Roboto"/>
          <w:sz w:val="24"/>
          <w:szCs w:val="24"/>
        </w:rPr>
        <w:t xml:space="preserve">Des documents imprimés/en ligne ou des aides visuelles sur la bioéconomie et les éco-écoles (les ressources se trouvent sur la </w:t>
      </w:r>
      <w:hyperlink r:id="rId12" w:history="1">
        <w:r w:rsidR="001568CA" w:rsidRPr="00F00032">
          <w:rPr>
            <w:rStyle w:val="Collegamentoipertestuale"/>
            <w:rFonts w:ascii="Roboto" w:hAnsi="Roboto"/>
            <w:sz w:val="24"/>
            <w:szCs w:val="24"/>
          </w:rPr>
          <w:t>bibliothèque en ligne GenB</w:t>
        </w:r>
      </w:hyperlink>
      <w:r w:rsidR="001568CA" w:rsidRPr="00F00032">
        <w:rPr>
          <w:rFonts w:ascii="Roboto" w:hAnsi="Roboto"/>
          <w:sz w:val="24"/>
          <w:szCs w:val="24"/>
        </w:rPr>
        <w:t>)</w:t>
      </w:r>
    </w:p>
    <w:p w14:paraId="5C506D29" w14:textId="244C13BF" w:rsidR="00F117AA" w:rsidRPr="008853D8" w:rsidRDefault="00F117AA" w:rsidP="00B75419">
      <w:pPr>
        <w:pStyle w:val="Paragrafoelenco"/>
        <w:numPr>
          <w:ilvl w:val="0"/>
          <w:numId w:val="10"/>
        </w:numPr>
        <w:spacing w:after="0" w:line="240" w:lineRule="auto"/>
        <w:rPr>
          <w:rFonts w:ascii="Roboto" w:hAnsi="Roboto"/>
          <w:sz w:val="24"/>
          <w:szCs w:val="24"/>
          <w:lang w:val="fr-FR"/>
        </w:rPr>
      </w:pPr>
      <w:r w:rsidRPr="00F00032">
        <w:rPr>
          <w:rFonts w:ascii="Roboto" w:hAnsi="Roboto"/>
          <w:sz w:val="24"/>
          <w:szCs w:val="24"/>
        </w:rPr>
        <w:t xml:space="preserve">Documents contenant des explications simples et des illustrations des concepts de la bioéconomie (les ressources peuvent être trouvées sur la </w:t>
      </w:r>
      <w:hyperlink r:id="rId13">
        <w:r w:rsidR="001568CA" w:rsidRPr="00F00032">
          <w:rPr>
            <w:rStyle w:val="Collegamentoipertestuale"/>
            <w:rFonts w:ascii="Roboto" w:hAnsi="Roboto"/>
            <w:sz w:val="24"/>
            <w:szCs w:val="24"/>
          </w:rPr>
          <w:t xml:space="preserve">bibliothèque en ligne GenB, </w:t>
        </w:r>
      </w:hyperlink>
      <w:r w:rsidR="60ED122F" w:rsidRPr="00F00032">
        <w:rPr>
          <w:rFonts w:ascii="Roboto" w:hAnsi="Roboto"/>
          <w:sz w:val="24"/>
          <w:szCs w:val="24"/>
        </w:rPr>
        <w:t xml:space="preserve"> par exemple des cartes éducatives)</w:t>
      </w:r>
    </w:p>
    <w:p w14:paraId="1478ABD1" w14:textId="38671A72" w:rsidR="00F117AA" w:rsidRPr="008853D8" w:rsidRDefault="00F117AA" w:rsidP="00B75419">
      <w:pPr>
        <w:pStyle w:val="Paragrafoelenco"/>
        <w:numPr>
          <w:ilvl w:val="0"/>
          <w:numId w:val="10"/>
        </w:numPr>
        <w:spacing w:after="0" w:line="240" w:lineRule="auto"/>
        <w:rPr>
          <w:rFonts w:ascii="Roboto" w:hAnsi="Roboto"/>
          <w:sz w:val="24"/>
          <w:szCs w:val="24"/>
          <w:lang w:val="fr-FR"/>
        </w:rPr>
      </w:pPr>
      <w:r w:rsidRPr="00F00032">
        <w:rPr>
          <w:rFonts w:ascii="Roboto" w:hAnsi="Roboto"/>
          <w:sz w:val="24"/>
          <w:szCs w:val="24"/>
        </w:rPr>
        <w:t>Matériel de dessin / coloriage / bricolage (papier, crayons, crayons)</w:t>
      </w:r>
    </w:p>
    <w:p w14:paraId="1A642BA4" w14:textId="1E79400C" w:rsidR="00B75419" w:rsidRPr="008853D8" w:rsidRDefault="00F117AA" w:rsidP="00B75419">
      <w:pPr>
        <w:pStyle w:val="Paragrafoelenco"/>
        <w:numPr>
          <w:ilvl w:val="0"/>
          <w:numId w:val="10"/>
        </w:numPr>
        <w:spacing w:after="0" w:line="240" w:lineRule="auto"/>
        <w:rPr>
          <w:rFonts w:ascii="Roboto" w:hAnsi="Roboto"/>
          <w:sz w:val="24"/>
          <w:szCs w:val="24"/>
          <w:lang w:val="fr-FR"/>
        </w:rPr>
      </w:pPr>
      <w:r w:rsidRPr="00F00032">
        <w:rPr>
          <w:rFonts w:ascii="Roboto" w:hAnsi="Roboto"/>
          <w:sz w:val="24"/>
          <w:szCs w:val="24"/>
        </w:rPr>
        <w:t>Petites plantes ou images de plantes</w:t>
      </w:r>
    </w:p>
    <w:p w14:paraId="4384562E" w14:textId="7B5C5BF6" w:rsidR="00F117AA" w:rsidRPr="00F00032" w:rsidRDefault="00F117AA" w:rsidP="00B75419">
      <w:pPr>
        <w:pStyle w:val="Paragrafoelenco"/>
        <w:numPr>
          <w:ilvl w:val="0"/>
          <w:numId w:val="10"/>
        </w:numPr>
        <w:spacing w:after="0" w:line="240" w:lineRule="auto"/>
        <w:rPr>
          <w:rFonts w:ascii="Roboto" w:hAnsi="Roboto"/>
          <w:sz w:val="24"/>
          <w:szCs w:val="24"/>
          <w:lang w:val="en-US"/>
        </w:rPr>
      </w:pPr>
      <w:r w:rsidRPr="00F00032">
        <w:rPr>
          <w:rFonts w:ascii="Roboto" w:hAnsi="Roboto"/>
          <w:sz w:val="24"/>
          <w:szCs w:val="24"/>
        </w:rPr>
        <w:t>Application Chatterpix pour enfants</w:t>
      </w:r>
    </w:p>
    <w:p w14:paraId="45B2E8C7" w14:textId="33EEE847" w:rsidR="00B75419" w:rsidRPr="00F00032" w:rsidRDefault="00B75419" w:rsidP="00B75419">
      <w:pPr>
        <w:pStyle w:val="Paragrafoelenco"/>
        <w:numPr>
          <w:ilvl w:val="0"/>
          <w:numId w:val="10"/>
        </w:numPr>
        <w:spacing w:after="0" w:line="240" w:lineRule="auto"/>
        <w:rPr>
          <w:rFonts w:ascii="Roboto" w:hAnsi="Roboto"/>
          <w:sz w:val="24"/>
          <w:szCs w:val="24"/>
          <w:lang w:val="en-US"/>
        </w:rPr>
      </w:pPr>
      <w:r w:rsidRPr="00F00032">
        <w:rPr>
          <w:rFonts w:ascii="Roboto" w:hAnsi="Roboto"/>
          <w:sz w:val="24"/>
          <w:szCs w:val="24"/>
        </w:rPr>
        <w:t>Présentation PowerPoint de la leçon</w:t>
      </w:r>
    </w:p>
    <w:p w14:paraId="7B98F94C" w14:textId="5BBA5760" w:rsidR="00B75419" w:rsidRPr="008853D8" w:rsidRDefault="00B75419" w:rsidP="00B75419">
      <w:pPr>
        <w:pStyle w:val="Paragrafoelenco"/>
        <w:numPr>
          <w:ilvl w:val="0"/>
          <w:numId w:val="10"/>
        </w:numPr>
        <w:spacing w:after="0" w:line="240" w:lineRule="auto"/>
        <w:rPr>
          <w:rFonts w:ascii="Roboto" w:hAnsi="Roboto"/>
          <w:sz w:val="24"/>
          <w:szCs w:val="24"/>
          <w:lang w:val="fr-FR"/>
        </w:rPr>
      </w:pPr>
      <w:r w:rsidRPr="00F00032">
        <w:rPr>
          <w:rFonts w:ascii="Roboto" w:hAnsi="Roboto"/>
          <w:sz w:val="24"/>
          <w:szCs w:val="24"/>
        </w:rPr>
        <w:t>Feuilles de travail (rédaction, évaluation, ticket de sortie)</w:t>
      </w:r>
    </w:p>
    <w:p w14:paraId="35A15F65" w14:textId="77777777" w:rsidR="00DB1B19" w:rsidRPr="008853D8" w:rsidRDefault="00DB1B19" w:rsidP="00F117AA">
      <w:pPr>
        <w:rPr>
          <w:rFonts w:ascii="Roboto" w:hAnsi="Roboto"/>
          <w:sz w:val="24"/>
          <w:szCs w:val="24"/>
          <w:lang w:val="fr-FR"/>
        </w:rPr>
      </w:pPr>
    </w:p>
    <w:p w14:paraId="68665412" w14:textId="77777777" w:rsidR="008A1385" w:rsidRPr="008853D8" w:rsidRDefault="008A1385" w:rsidP="00F117AA">
      <w:pPr>
        <w:rPr>
          <w:rFonts w:ascii="Roboto" w:hAnsi="Roboto"/>
          <w:sz w:val="24"/>
          <w:szCs w:val="24"/>
          <w:lang w:val="fr-FR"/>
        </w:rPr>
      </w:pPr>
    </w:p>
    <w:p w14:paraId="73BEF30A" w14:textId="77777777" w:rsidR="008A1385" w:rsidRPr="008853D8" w:rsidRDefault="008A1385" w:rsidP="00F117AA">
      <w:pPr>
        <w:rPr>
          <w:rFonts w:ascii="Roboto" w:hAnsi="Roboto"/>
          <w:sz w:val="24"/>
          <w:szCs w:val="24"/>
          <w:lang w:val="fr-FR"/>
        </w:rPr>
      </w:pPr>
    </w:p>
    <w:p w14:paraId="3B37AD2A" w14:textId="77777777" w:rsidR="008A1385" w:rsidRPr="008853D8" w:rsidRDefault="008A1385" w:rsidP="00F117AA">
      <w:pPr>
        <w:rPr>
          <w:rFonts w:ascii="Roboto" w:hAnsi="Roboto"/>
          <w:sz w:val="24"/>
          <w:szCs w:val="24"/>
          <w:lang w:val="fr-FR"/>
        </w:rPr>
      </w:pPr>
    </w:p>
    <w:p w14:paraId="46EB08B0" w14:textId="384E7B53" w:rsidR="00F117AA" w:rsidRPr="008853D8" w:rsidRDefault="00DB1B19" w:rsidP="00F117AA">
      <w:pPr>
        <w:rPr>
          <w:rFonts w:ascii="Roboto" w:hAnsi="Roboto"/>
          <w:b/>
          <w:sz w:val="24"/>
          <w:szCs w:val="24"/>
          <w:lang w:val="fr-FR"/>
        </w:rPr>
      </w:pPr>
      <w:r w:rsidRPr="00F00032">
        <w:rPr>
          <w:rFonts w:ascii="Roboto" w:hAnsi="Roboto"/>
          <w:b/>
          <w:sz w:val="24"/>
          <w:szCs w:val="24"/>
        </w:rPr>
        <w:t>Séance 1 - Plan de la leçon</w:t>
      </w:r>
    </w:p>
    <w:p w14:paraId="28941334" w14:textId="340C7F14" w:rsidR="00F117AA" w:rsidRPr="008853D8" w:rsidRDefault="000233E8" w:rsidP="00F117AA">
      <w:pPr>
        <w:rPr>
          <w:rFonts w:ascii="Roboto" w:hAnsi="Roboto"/>
          <w:sz w:val="24"/>
          <w:szCs w:val="24"/>
          <w:lang w:val="fr-FR"/>
        </w:rPr>
      </w:pPr>
      <w:r w:rsidRPr="00F00032">
        <w:rPr>
          <w:rFonts w:ascii="Roboto" w:hAnsi="Roboto"/>
          <w:b/>
          <w:sz w:val="24"/>
          <w:szCs w:val="24"/>
        </w:rPr>
        <w:t>Introduction - Activité d'échauffement (5 minutes)</w:t>
      </w:r>
      <w:r w:rsidRPr="00F00032">
        <w:rPr>
          <w:rFonts w:ascii="Roboto" w:hAnsi="Roboto"/>
          <w:sz w:val="24"/>
          <w:szCs w:val="24"/>
        </w:rPr>
        <w:t xml:space="preserve"> :</w:t>
      </w:r>
    </w:p>
    <w:p w14:paraId="53B182BD" w14:textId="05D60177" w:rsidR="00F117AA" w:rsidRPr="008853D8" w:rsidRDefault="00F117AA" w:rsidP="00F117AA">
      <w:pPr>
        <w:rPr>
          <w:rFonts w:ascii="Roboto" w:hAnsi="Roboto"/>
          <w:sz w:val="24"/>
          <w:szCs w:val="24"/>
          <w:lang w:val="fr-FR"/>
        </w:rPr>
      </w:pPr>
      <w:r w:rsidRPr="00F00032">
        <w:rPr>
          <w:rFonts w:ascii="Roboto" w:hAnsi="Roboto"/>
          <w:sz w:val="24"/>
          <w:szCs w:val="24"/>
        </w:rPr>
        <w:t>1.</w:t>
      </w:r>
      <w:r w:rsidRPr="00F00032">
        <w:rPr>
          <w:rFonts w:ascii="Roboto" w:hAnsi="Roboto"/>
          <w:sz w:val="24"/>
          <w:szCs w:val="24"/>
        </w:rPr>
        <w:tab/>
        <w:t xml:space="preserve">Montrez aux élèves les images des choses que nous utilisons tous les jours. Demandez-leur s'ils savent d'où viennent les choses. Encouragez-les à penser à d'autres matériaux autour d'eux dans leurs vêtements, leurs fournitures scolaires et leur nourriture. </w:t>
      </w:r>
    </w:p>
    <w:p w14:paraId="74B7EE6F" w14:textId="6AF45219" w:rsidR="00CA7491" w:rsidRPr="008853D8" w:rsidRDefault="00CA7491" w:rsidP="00F117AA">
      <w:pPr>
        <w:rPr>
          <w:rFonts w:ascii="Roboto" w:hAnsi="Roboto"/>
          <w:sz w:val="24"/>
          <w:szCs w:val="24"/>
          <w:lang w:val="fr-FR"/>
        </w:rPr>
      </w:pPr>
      <w:r w:rsidRPr="00F00032">
        <w:rPr>
          <w:rFonts w:ascii="Roboto" w:hAnsi="Roboto"/>
          <w:sz w:val="24"/>
          <w:szCs w:val="24"/>
        </w:rPr>
        <w:t>2. L'enseignant explique comment nous utilisons des matériaux de la nature pour fabriquer des produits. Par exemple, nous pouvons utiliser des pelures de fruits pour faire des pigments de couleur (</w:t>
      </w:r>
      <w:hyperlink r:id="rId14" w:history="1">
        <w:r w:rsidR="000E0993" w:rsidRPr="00F00032">
          <w:rPr>
            <w:rStyle w:val="Collegamentoipertestuale"/>
            <w:rFonts w:ascii="Roboto" w:hAnsi="Roboto"/>
            <w:b/>
            <w:sz w:val="24"/>
            <w:szCs w:val="24"/>
          </w:rPr>
          <w:t>Fichier « Visuels »- A. Peintures à partir de fruits</w:t>
        </w:r>
      </w:hyperlink>
      <w:r w:rsidRPr="00F00032">
        <w:rPr>
          <w:rFonts w:ascii="Roboto" w:hAnsi="Roboto"/>
          <w:sz w:val="24"/>
          <w:szCs w:val="24"/>
        </w:rPr>
        <w:t xml:space="preserve">). Ensuite, l'enseignant divise la classe en groupes et leur demande de penser à d'autres matériaux que nous trouvons dans la nature et que nous utilisons pour fabriquer de nouveaux produits. Les groupes écrivent leurs réponses sur des post-it et les collent sur le tableau de la classe. </w:t>
      </w:r>
    </w:p>
    <w:p w14:paraId="112A75EC" w14:textId="08A0C172" w:rsidR="00F117AA" w:rsidRPr="008853D8" w:rsidRDefault="00CA7491" w:rsidP="2DD1E50D">
      <w:pPr>
        <w:rPr>
          <w:rFonts w:ascii="Roboto" w:hAnsi="Roboto"/>
          <w:b/>
          <w:bCs/>
          <w:color w:val="70AD47" w:themeColor="accent6"/>
          <w:sz w:val="24"/>
          <w:szCs w:val="24"/>
          <w:lang w:val="fr-FR"/>
        </w:rPr>
      </w:pPr>
      <w:r w:rsidRPr="00F00032">
        <w:rPr>
          <w:rFonts w:ascii="Roboto" w:hAnsi="Roboto"/>
          <w:sz w:val="24"/>
          <w:szCs w:val="24"/>
        </w:rPr>
        <w:t xml:space="preserve">3. Après l'introduction et la discussion initiales, l'enseignant demande aux élèves de remplir la première et la deuxième colonne du </w:t>
      </w:r>
      <w:hyperlink r:id="rId15" w:history="1">
        <w:r w:rsidR="00FC21DD" w:rsidRPr="00F00032">
          <w:rPr>
            <w:rStyle w:val="Collegamentoipertestuale"/>
            <w:rFonts w:ascii="Roboto" w:hAnsi="Roboto"/>
            <w:b/>
            <w:bCs/>
            <w:sz w:val="24"/>
            <w:szCs w:val="24"/>
          </w:rPr>
          <w:t xml:space="preserve">tableau KWL </w:t>
        </w:r>
      </w:hyperlink>
      <w:r w:rsidRPr="00F00032">
        <w:rPr>
          <w:rFonts w:ascii="Roboto" w:hAnsi="Roboto"/>
          <w:b/>
          <w:bCs/>
          <w:color w:val="70AD47" w:themeColor="accent6"/>
          <w:sz w:val="24"/>
          <w:szCs w:val="24"/>
        </w:rPr>
        <w:t xml:space="preserve"> </w:t>
      </w:r>
      <w:r w:rsidRPr="00F00032">
        <w:rPr>
          <w:rFonts w:ascii="Roboto" w:hAnsi="Roboto"/>
          <w:b/>
          <w:bCs/>
          <w:sz w:val="24"/>
          <w:szCs w:val="24"/>
        </w:rPr>
        <w:t>(Know-Want to Know- Learnt).</w:t>
      </w:r>
      <w:r w:rsidRPr="00F00032">
        <w:rPr>
          <w:rFonts w:ascii="Roboto" w:hAnsi="Roboto"/>
          <w:sz w:val="24"/>
          <w:szCs w:val="24"/>
        </w:rPr>
        <w:t xml:space="preserve"> Les élèves doivent se demander « Quelles sont les choses que je sais déjà sur la bioéconomie ? » et « Qu'est-ce que je veux apprendre sur ce nouveau concept ? »</w:t>
      </w:r>
    </w:p>
    <w:p w14:paraId="43AA2641" w14:textId="77777777" w:rsidR="00200B6A" w:rsidRPr="008853D8" w:rsidRDefault="00200B6A" w:rsidP="00F117AA">
      <w:pPr>
        <w:rPr>
          <w:rFonts w:ascii="Roboto" w:hAnsi="Roboto"/>
          <w:sz w:val="24"/>
          <w:szCs w:val="24"/>
          <w:lang w:val="fr-FR"/>
        </w:rPr>
      </w:pPr>
    </w:p>
    <w:p w14:paraId="24FAAB17" w14:textId="69BA07BD" w:rsidR="00F117AA" w:rsidRPr="008853D8" w:rsidRDefault="00F20A79" w:rsidP="00F117AA">
      <w:pPr>
        <w:rPr>
          <w:rFonts w:ascii="Roboto" w:hAnsi="Roboto"/>
          <w:b/>
          <w:sz w:val="24"/>
          <w:szCs w:val="24"/>
          <w:lang w:val="fr-FR"/>
        </w:rPr>
      </w:pPr>
      <w:r w:rsidRPr="00F00032">
        <w:rPr>
          <w:rFonts w:ascii="Roboto" w:hAnsi="Roboto"/>
          <w:b/>
          <w:sz w:val="24"/>
          <w:szCs w:val="24"/>
        </w:rPr>
        <w:t>Activités principales - Définition du concept de bioéconomie - Discussion (10 minutes) :</w:t>
      </w:r>
    </w:p>
    <w:p w14:paraId="5B3222F7" w14:textId="6D8DB898" w:rsidR="00497551" w:rsidRPr="008853D8" w:rsidRDefault="00F117AA" w:rsidP="00497551">
      <w:pPr>
        <w:pStyle w:val="NormaleWeb"/>
        <w:spacing w:before="0" w:beforeAutospacing="0" w:after="0" w:afterAutospacing="0"/>
        <w:rPr>
          <w:rFonts w:ascii="Roboto" w:hAnsi="Roboto"/>
          <w:lang w:val="fr-FR"/>
        </w:rPr>
      </w:pPr>
      <w:r w:rsidRPr="00F00032">
        <w:rPr>
          <w:rFonts w:ascii="Roboto" w:hAnsi="Roboto"/>
        </w:rPr>
        <w:t xml:space="preserve">Introduisez le terme « bioéconomie » à travers la courte vidéo </w:t>
      </w:r>
      <w:hyperlink r:id="rId16" w:history="1">
        <w:r w:rsidR="00F34B82" w:rsidRPr="00F00032">
          <w:rPr>
            <w:rStyle w:val="Collegamentoipertestuale"/>
            <w:rFonts w:ascii="Roboto" w:hAnsi="Roboto"/>
          </w:rPr>
          <w:t>https://www.youtube.com/watch?v=ir3MgOSmvLg&amp;t=8s&amp;ab_channel=BiowaysProject</w:t>
        </w:r>
      </w:hyperlink>
      <w:r w:rsidR="00F34B82" w:rsidRPr="00F00032">
        <w:rPr>
          <w:rFonts w:ascii="Roboto" w:hAnsi="Roboto"/>
        </w:rPr>
        <w:t xml:space="preserve"> (exemple en anglais, vous pouvez trouver d'autres langues </w:t>
      </w:r>
      <w:hyperlink r:id="rId17" w:history="1">
        <w:r w:rsidR="00BC131E" w:rsidRPr="00F00032">
          <w:rPr>
            <w:rStyle w:val="Collegamentoipertestuale"/>
            <w:rFonts w:ascii="Roboto" w:hAnsi="Roboto"/>
          </w:rPr>
          <w:t>ICI</w:t>
        </w:r>
      </w:hyperlink>
      <w:r w:rsidR="00BC131E" w:rsidRPr="00F00032">
        <w:rPr>
          <w:rFonts w:ascii="Roboto" w:hAnsi="Roboto"/>
        </w:rPr>
        <w:t xml:space="preserve">, ou reportez-vous à la </w:t>
      </w:r>
      <w:hyperlink r:id="rId18" w:history="1">
        <w:r w:rsidR="00BC131E" w:rsidRPr="00F00032">
          <w:rPr>
            <w:rStyle w:val="Collegamentoipertestuale"/>
            <w:rFonts w:ascii="Roboto" w:hAnsi="Roboto"/>
          </w:rPr>
          <w:t>bibliothèque en ligne GenB</w:t>
        </w:r>
      </w:hyperlink>
      <w:r w:rsidR="00BC131E" w:rsidRPr="00F00032">
        <w:rPr>
          <w:rFonts w:ascii="Roboto" w:hAnsi="Roboto"/>
        </w:rPr>
        <w:t xml:space="preserve"> pour des vidéos dans votre langue)</w:t>
      </w:r>
    </w:p>
    <w:p w14:paraId="03AAE60A" w14:textId="04C6D6FC" w:rsidR="00200B6A" w:rsidRPr="008853D8" w:rsidRDefault="00200B6A" w:rsidP="00497551">
      <w:pPr>
        <w:pStyle w:val="NormaleWeb"/>
        <w:spacing w:before="0" w:beforeAutospacing="0" w:after="0" w:afterAutospacing="0"/>
        <w:rPr>
          <w:rFonts w:ascii="Roboto" w:hAnsi="Roboto"/>
          <w:lang w:val="fr-FR"/>
        </w:rPr>
      </w:pPr>
      <w:r w:rsidRPr="00F00032">
        <w:rPr>
          <w:rFonts w:ascii="Roboto" w:hAnsi="Roboto"/>
        </w:rPr>
        <w:t>Demandez aux élèves de trouver une définition après avoir regardé la vidéo. Expliquez qu'il s'agit d'utiliser des ressources biologiques renouvelables (comme les plantes et les animaux) pour créer des produits et des services.</w:t>
      </w:r>
    </w:p>
    <w:p w14:paraId="6559CA16" w14:textId="58681F37" w:rsidR="00200B6A" w:rsidRPr="008853D8" w:rsidRDefault="00200B6A" w:rsidP="00F117AA">
      <w:pPr>
        <w:pStyle w:val="Paragrafoelenco"/>
        <w:numPr>
          <w:ilvl w:val="0"/>
          <w:numId w:val="15"/>
        </w:numPr>
        <w:rPr>
          <w:rFonts w:ascii="Roboto" w:hAnsi="Roboto"/>
          <w:sz w:val="24"/>
          <w:szCs w:val="24"/>
          <w:lang w:val="fr-FR"/>
        </w:rPr>
      </w:pPr>
      <w:r w:rsidRPr="00F00032">
        <w:rPr>
          <w:rFonts w:ascii="Roboto" w:hAnsi="Roboto"/>
          <w:sz w:val="24"/>
          <w:szCs w:val="24"/>
        </w:rPr>
        <w:lastRenderedPageBreak/>
        <w:t>Montrez des exemples ou des images de ressources biologiques renouvelables, telles que les plantes, le bois et le coton, et leurs applications dans la vie moderne (</w:t>
      </w:r>
      <w:hyperlink r:id="rId19" w:history="1">
        <w:r w:rsidR="00FC21DD" w:rsidRPr="00F00032">
          <w:rPr>
            <w:rStyle w:val="Collegamentoipertestuale"/>
            <w:rFonts w:ascii="Roboto" w:hAnsi="Roboto"/>
            <w:b/>
            <w:sz w:val="24"/>
            <w:szCs w:val="24"/>
          </w:rPr>
          <w:t>Fichier « Visuels » - B. Exemples de produits biosourcés</w:t>
        </w:r>
      </w:hyperlink>
      <w:r w:rsidR="00FC21DD" w:rsidRPr="00F00032">
        <w:rPr>
          <w:rFonts w:ascii="Roboto" w:hAnsi="Roboto"/>
          <w:sz w:val="24"/>
          <w:szCs w:val="24"/>
        </w:rPr>
        <w:t xml:space="preserve">). </w:t>
      </w:r>
    </w:p>
    <w:p w14:paraId="041E8AFA" w14:textId="5EA6C325" w:rsidR="00F117AA" w:rsidRPr="00F00032" w:rsidRDefault="00F117AA" w:rsidP="00200B6A">
      <w:pPr>
        <w:pStyle w:val="Paragrafoelenco"/>
        <w:numPr>
          <w:ilvl w:val="0"/>
          <w:numId w:val="15"/>
        </w:numPr>
        <w:rPr>
          <w:rFonts w:ascii="Roboto" w:hAnsi="Roboto"/>
          <w:sz w:val="24"/>
          <w:szCs w:val="24"/>
          <w:lang w:val="en-US"/>
        </w:rPr>
      </w:pPr>
      <w:r w:rsidRPr="00F00032">
        <w:rPr>
          <w:rFonts w:ascii="Roboto" w:hAnsi="Roboto"/>
          <w:sz w:val="24"/>
          <w:szCs w:val="24"/>
        </w:rPr>
        <w:t>Utilisez des aides visuelles ou des exemples simples pour illustrer ces concepts. (photos tirées de "</w:t>
      </w:r>
      <w:hyperlink r:id="rId20">
        <w:r w:rsidRPr="00F00032">
          <w:rPr>
            <w:rStyle w:val="Collegamentoipertestuale"/>
            <w:rFonts w:ascii="Roboto" w:hAnsi="Roboto"/>
            <w:sz w:val="24"/>
            <w:szCs w:val="24"/>
          </w:rPr>
          <w:t>Qu'est-ce que la bioéconomie</w:t>
        </w:r>
      </w:hyperlink>
      <w:r w:rsidRPr="00F00032">
        <w:rPr>
          <w:rFonts w:ascii="Roboto" w:hAnsi="Roboto"/>
          <w:sz w:val="24"/>
          <w:szCs w:val="24"/>
        </w:rPr>
        <w:t>)</w:t>
      </w:r>
    </w:p>
    <w:p w14:paraId="0881114A" w14:textId="77777777" w:rsidR="000233E8" w:rsidRPr="00F00032" w:rsidRDefault="000233E8" w:rsidP="00F117AA">
      <w:pPr>
        <w:rPr>
          <w:rFonts w:ascii="Roboto" w:hAnsi="Roboto"/>
          <w:b/>
          <w:sz w:val="24"/>
          <w:szCs w:val="24"/>
          <w:lang w:val="en-US"/>
        </w:rPr>
      </w:pPr>
    </w:p>
    <w:p w14:paraId="22C649FA" w14:textId="77777777" w:rsidR="00F117AA" w:rsidRPr="00F00032" w:rsidRDefault="00F117AA" w:rsidP="00F117AA">
      <w:pPr>
        <w:rPr>
          <w:rFonts w:ascii="Roboto" w:hAnsi="Roboto"/>
          <w:b/>
          <w:sz w:val="24"/>
          <w:szCs w:val="24"/>
          <w:lang w:val="en-US"/>
        </w:rPr>
      </w:pPr>
      <w:r w:rsidRPr="00F00032">
        <w:rPr>
          <w:rFonts w:ascii="Roboto" w:hAnsi="Roboto"/>
          <w:b/>
          <w:sz w:val="24"/>
          <w:szCs w:val="24"/>
        </w:rPr>
        <w:t>Activités principales (30 minutes) :</w:t>
      </w:r>
    </w:p>
    <w:p w14:paraId="22940743" w14:textId="500DAC35" w:rsidR="00FC7603" w:rsidRPr="008853D8" w:rsidRDefault="00FC7603" w:rsidP="00FC7603">
      <w:pPr>
        <w:rPr>
          <w:rFonts w:ascii="Roboto" w:hAnsi="Roboto"/>
          <w:sz w:val="24"/>
          <w:szCs w:val="24"/>
          <w:lang w:val="fr-FR"/>
        </w:rPr>
      </w:pPr>
      <w:r w:rsidRPr="00F00032">
        <w:rPr>
          <w:rFonts w:ascii="Roboto" w:hAnsi="Roboto"/>
          <w:sz w:val="24"/>
          <w:szCs w:val="24"/>
        </w:rPr>
        <w:t xml:space="preserve">1. </w:t>
      </w:r>
      <w:r w:rsidR="00960D7E" w:rsidRPr="00F00032">
        <w:rPr>
          <w:rFonts w:ascii="Roboto" w:hAnsi="Roboto"/>
          <w:sz w:val="24"/>
          <w:szCs w:val="24"/>
          <w:u w:val="single"/>
        </w:rPr>
        <w:t>Temps de quiz – Déchets ou trésors (5 minutes) :</w:t>
      </w:r>
    </w:p>
    <w:p w14:paraId="23E74E10" w14:textId="0A30A280" w:rsidR="00FC7603" w:rsidRPr="008853D8" w:rsidRDefault="00FC7603" w:rsidP="00FC7603">
      <w:pPr>
        <w:rPr>
          <w:rFonts w:ascii="Roboto" w:hAnsi="Roboto"/>
          <w:sz w:val="24"/>
          <w:szCs w:val="24"/>
          <w:lang w:val="fr-FR"/>
        </w:rPr>
      </w:pPr>
      <w:r w:rsidRPr="00F00032">
        <w:rPr>
          <w:rFonts w:ascii="Roboto" w:hAnsi="Roboto"/>
          <w:sz w:val="24"/>
          <w:szCs w:val="24"/>
        </w:rPr>
        <w:t>•</w:t>
      </w:r>
      <w:r w:rsidRPr="00F00032">
        <w:rPr>
          <w:rFonts w:ascii="Roboto" w:hAnsi="Roboto"/>
          <w:sz w:val="24"/>
          <w:szCs w:val="24"/>
        </w:rPr>
        <w:tab/>
      </w:r>
      <w:r w:rsidR="00960D7E" w:rsidRPr="00F00032">
        <w:rPr>
          <w:rFonts w:ascii="Roboto" w:hAnsi="Roboto"/>
          <w:sz w:val="24"/>
          <w:szCs w:val="24"/>
        </w:rPr>
        <w:t>L'enseignant vérifie la compréhension des élèves à l'aide d'une activité d'appariement (</w:t>
      </w:r>
      <w:hyperlink r:id="rId21" w:history="1">
        <w:r w:rsidR="00F34B82" w:rsidRPr="00F00032">
          <w:rPr>
            <w:rStyle w:val="Collegamentoipertestuale"/>
            <w:rFonts w:ascii="Roboto" w:hAnsi="Roboto"/>
            <w:b/>
            <w:sz w:val="24"/>
            <w:szCs w:val="24"/>
          </w:rPr>
          <w:t>Fichier : « Feuille de réflexion »</w:t>
        </w:r>
      </w:hyperlink>
      <w:r w:rsidR="002C0A5E" w:rsidRPr="00F00032">
        <w:rPr>
          <w:rFonts w:ascii="Roboto" w:hAnsi="Roboto"/>
          <w:b/>
          <w:sz w:val="24"/>
          <w:szCs w:val="24"/>
        </w:rPr>
        <w:t>, A.Ressources et produits biosourcés - Activité de jumelage</w:t>
      </w:r>
      <w:r w:rsidR="0056022C" w:rsidRPr="00F00032">
        <w:rPr>
          <w:rFonts w:ascii="Roboto" w:hAnsi="Roboto"/>
          <w:sz w:val="24"/>
          <w:szCs w:val="24"/>
        </w:rPr>
        <w:t>)</w:t>
      </w:r>
    </w:p>
    <w:p w14:paraId="75C85C90" w14:textId="77777777" w:rsidR="00FC7603" w:rsidRPr="008853D8" w:rsidRDefault="00FC7603" w:rsidP="00F117AA">
      <w:pPr>
        <w:rPr>
          <w:rFonts w:ascii="Roboto" w:hAnsi="Roboto"/>
          <w:b/>
          <w:sz w:val="24"/>
          <w:szCs w:val="24"/>
          <w:lang w:val="fr-FR"/>
        </w:rPr>
      </w:pPr>
    </w:p>
    <w:p w14:paraId="77C537A5" w14:textId="7F934AB0" w:rsidR="00FC7603" w:rsidRPr="008853D8" w:rsidRDefault="00FC7603" w:rsidP="00F117AA">
      <w:pPr>
        <w:rPr>
          <w:rFonts w:ascii="Roboto" w:hAnsi="Roboto"/>
          <w:sz w:val="24"/>
          <w:szCs w:val="24"/>
          <w:u w:val="single"/>
          <w:lang w:val="fr-FR"/>
        </w:rPr>
      </w:pPr>
      <w:r w:rsidRPr="00F00032">
        <w:rPr>
          <w:rFonts w:ascii="Roboto" w:hAnsi="Roboto"/>
          <w:sz w:val="24"/>
          <w:szCs w:val="24"/>
          <w:u w:val="single"/>
        </w:rPr>
        <w:t>2. Activité individuelle : 25 minutes</w:t>
      </w:r>
    </w:p>
    <w:p w14:paraId="1807BDF0" w14:textId="3F87C1FE" w:rsidR="00F117AA" w:rsidRPr="008853D8" w:rsidRDefault="00F117AA" w:rsidP="00F117AA">
      <w:pPr>
        <w:rPr>
          <w:rFonts w:ascii="Roboto" w:hAnsi="Roboto"/>
          <w:sz w:val="24"/>
          <w:szCs w:val="24"/>
          <w:lang w:val="fr-FR"/>
        </w:rPr>
      </w:pPr>
      <w:r w:rsidRPr="00F00032">
        <w:rPr>
          <w:rFonts w:ascii="Roboto" w:hAnsi="Roboto"/>
          <w:sz w:val="24"/>
          <w:szCs w:val="24"/>
        </w:rPr>
        <w:t>•</w:t>
      </w:r>
      <w:r w:rsidRPr="00F00032">
        <w:rPr>
          <w:rFonts w:ascii="Roboto" w:hAnsi="Roboto"/>
          <w:sz w:val="24"/>
          <w:szCs w:val="24"/>
        </w:rPr>
        <w:tab/>
        <w:t>Demandez aux élèves de dessiner une ressource biologique renouvelable (ou un bioproduit que nous en tirons). Alternativement, vous pouvez leur donner des visuels/images de ressources et de produits (</w:t>
      </w:r>
      <w:hyperlink r:id="rId22" w:history="1">
        <w:r w:rsidR="00DE46B9" w:rsidRPr="00F00032">
          <w:rPr>
            <w:rStyle w:val="Collegamentoipertestuale"/>
            <w:rFonts w:ascii="Roboto" w:hAnsi="Roboto"/>
            <w:b/>
            <w:sz w:val="24"/>
            <w:szCs w:val="24"/>
          </w:rPr>
          <w:t>Fichier « Visuels »</w:t>
        </w:r>
      </w:hyperlink>
      <w:r w:rsidR="00DE46B9" w:rsidRPr="00F00032">
        <w:rPr>
          <w:rFonts w:ascii="Roboto" w:hAnsi="Roboto"/>
          <w:b/>
          <w:sz w:val="24"/>
          <w:szCs w:val="24"/>
        </w:rPr>
        <w:t>- C. Dessinez vos produits et ressources biosourcés !</w:t>
      </w:r>
      <w:r w:rsidRPr="00F00032">
        <w:rPr>
          <w:rFonts w:ascii="Roboto" w:hAnsi="Roboto"/>
          <w:sz w:val="24"/>
          <w:szCs w:val="24"/>
        </w:rPr>
        <w:t>)</w:t>
      </w:r>
    </w:p>
    <w:p w14:paraId="6FBEE410" w14:textId="1CF1E27B" w:rsidR="000233E8" w:rsidRPr="008853D8" w:rsidRDefault="00F117AA" w:rsidP="00F117AA">
      <w:pPr>
        <w:rPr>
          <w:rFonts w:ascii="Roboto" w:hAnsi="Roboto"/>
          <w:sz w:val="24"/>
          <w:szCs w:val="24"/>
          <w:lang w:val="fr-FR"/>
        </w:rPr>
      </w:pPr>
      <w:r w:rsidRPr="00F00032">
        <w:rPr>
          <w:rFonts w:ascii="Roboto" w:hAnsi="Roboto"/>
          <w:sz w:val="24"/>
          <w:szCs w:val="24"/>
        </w:rPr>
        <w:t>•</w:t>
      </w:r>
      <w:r w:rsidRPr="00F00032">
        <w:rPr>
          <w:rFonts w:ascii="Roboto" w:hAnsi="Roboto"/>
          <w:sz w:val="24"/>
          <w:szCs w:val="24"/>
        </w:rPr>
        <w:tab/>
      </w:r>
      <w:r w:rsidR="00E556E4" w:rsidRPr="00F00032">
        <w:rPr>
          <w:rFonts w:ascii="Roboto" w:hAnsi="Roboto"/>
          <w:b/>
          <w:bCs/>
          <w:sz w:val="24"/>
          <w:szCs w:val="24"/>
        </w:rPr>
        <w:t xml:space="preserve">Projet: </w:t>
      </w:r>
      <w:r w:rsidR="000233E8" w:rsidRPr="00F00032">
        <w:rPr>
          <w:rFonts w:ascii="Roboto" w:hAnsi="Roboto"/>
          <w:sz w:val="24"/>
          <w:szCs w:val="24"/>
        </w:rPr>
        <w:t>Faites comme si vous étiez une bioressource ou un produit. Suivez le texte modèle et écrivez quelques phrases pour vous présenter à vos camarades de classe (</w:t>
      </w:r>
      <w:hyperlink r:id="rId23" w:history="1">
        <w:r w:rsidR="00DE46B9" w:rsidRPr="00F00032">
          <w:rPr>
            <w:rStyle w:val="Collegamentoipertestuale"/>
            <w:rFonts w:ascii="Roboto" w:hAnsi="Roboto"/>
            <w:b/>
            <w:sz w:val="24"/>
            <w:szCs w:val="24"/>
          </w:rPr>
          <w:t>Fichier « Projet – CHATTERPIX VIDEOS »</w:t>
        </w:r>
      </w:hyperlink>
      <w:r w:rsidR="00DE46B9" w:rsidRPr="00F00032">
        <w:rPr>
          <w:rFonts w:ascii="Roboto" w:hAnsi="Roboto"/>
          <w:sz w:val="24"/>
          <w:szCs w:val="24"/>
        </w:rPr>
        <w:t>).</w:t>
      </w:r>
    </w:p>
    <w:p w14:paraId="7C0E62CC" w14:textId="042F96AB" w:rsidR="00F117AA" w:rsidRPr="00F00032" w:rsidRDefault="00F117AA" w:rsidP="000233E8">
      <w:pPr>
        <w:pStyle w:val="Paragrafoelenco"/>
        <w:numPr>
          <w:ilvl w:val="0"/>
          <w:numId w:val="8"/>
        </w:numPr>
        <w:rPr>
          <w:rFonts w:ascii="Roboto" w:hAnsi="Roboto"/>
          <w:sz w:val="24"/>
          <w:szCs w:val="24"/>
          <w:lang w:val="en-US"/>
        </w:rPr>
      </w:pPr>
      <w:r w:rsidRPr="00F00032">
        <w:rPr>
          <w:rFonts w:ascii="Roboto" w:hAnsi="Roboto"/>
          <w:sz w:val="24"/>
          <w:szCs w:val="24"/>
        </w:rPr>
        <w:t xml:space="preserve">Utilisez l'application Chatterpix Kids (pour </w:t>
      </w:r>
      <w:hyperlink r:id="rId24" w:history="1">
        <w:r w:rsidR="006E1393" w:rsidRPr="00F00032">
          <w:rPr>
            <w:rStyle w:val="Collegamentoipertestuale"/>
            <w:rFonts w:ascii="Roboto" w:hAnsi="Roboto"/>
            <w:sz w:val="24"/>
            <w:szCs w:val="24"/>
          </w:rPr>
          <w:t>android</w:t>
        </w:r>
      </w:hyperlink>
      <w:r w:rsidR="006E1393" w:rsidRPr="00F00032">
        <w:rPr>
          <w:rFonts w:ascii="Roboto" w:hAnsi="Roboto"/>
          <w:sz w:val="24"/>
          <w:szCs w:val="24"/>
        </w:rPr>
        <w:t xml:space="preserve"> et pour </w:t>
      </w:r>
      <w:hyperlink r:id="rId25" w:history="1">
        <w:r w:rsidR="006E1393" w:rsidRPr="00F00032">
          <w:rPr>
            <w:rStyle w:val="Collegamentoipertestuale"/>
            <w:rFonts w:ascii="Roboto" w:hAnsi="Roboto"/>
            <w:sz w:val="24"/>
            <w:szCs w:val="24"/>
          </w:rPr>
          <w:t>ios</w:t>
        </w:r>
      </w:hyperlink>
      <w:r w:rsidR="006E1393" w:rsidRPr="00F00032">
        <w:rPr>
          <w:rFonts w:ascii="Roboto" w:hAnsi="Roboto"/>
          <w:sz w:val="24"/>
          <w:szCs w:val="24"/>
        </w:rPr>
        <w:t>) pour faire parler votre image. (</w:t>
      </w:r>
      <w:hyperlink r:id="rId26" w:history="1">
        <w:r w:rsidR="00DE46B9" w:rsidRPr="00F00032">
          <w:rPr>
            <w:rStyle w:val="Collegamentoipertestuale"/>
            <w:rFonts w:ascii="Roboto" w:hAnsi="Roboto"/>
            <w:b/>
            <w:sz w:val="24"/>
            <w:szCs w:val="24"/>
          </w:rPr>
          <w:t>Fichier « Exemple vidéo de projet ChatterPix »).</w:t>
        </w:r>
      </w:hyperlink>
    </w:p>
    <w:p w14:paraId="462AB219" w14:textId="7F23F643" w:rsidR="008C6E14" w:rsidRPr="008853D8" w:rsidRDefault="00FC7603" w:rsidP="008C6E14">
      <w:pPr>
        <w:pStyle w:val="Paragrafoelenco"/>
        <w:numPr>
          <w:ilvl w:val="0"/>
          <w:numId w:val="8"/>
        </w:numPr>
        <w:rPr>
          <w:rFonts w:ascii="Roboto" w:hAnsi="Roboto"/>
          <w:sz w:val="24"/>
          <w:szCs w:val="24"/>
          <w:lang w:val="fr-FR"/>
        </w:rPr>
      </w:pPr>
      <w:r w:rsidRPr="00F00032">
        <w:rPr>
          <w:rFonts w:ascii="Roboto" w:hAnsi="Roboto"/>
          <w:sz w:val="24"/>
          <w:szCs w:val="24"/>
        </w:rPr>
        <w:t>Présentez votre vidéo à vos camarades de classe (si la disponibilité de l'appareil est limitée, les enfants peuvent alternativement réciter leur texte, agir comme le bioproduit de leur choix, ou dessiner une bulle de dialogue avec la légende sur l'image).</w:t>
      </w:r>
    </w:p>
    <w:p w14:paraId="53E05C99" w14:textId="77777777" w:rsidR="008C6E14" w:rsidRPr="008853D8" w:rsidRDefault="008C6E14" w:rsidP="00B75419">
      <w:pPr>
        <w:rPr>
          <w:rFonts w:ascii="Roboto" w:hAnsi="Roboto"/>
          <w:b/>
          <w:sz w:val="24"/>
          <w:szCs w:val="24"/>
          <w:lang w:val="fr-FR"/>
        </w:rPr>
      </w:pPr>
    </w:p>
    <w:p w14:paraId="3AEFF395" w14:textId="18BD9FF8" w:rsidR="00B75419" w:rsidRPr="008853D8" w:rsidRDefault="00B75419" w:rsidP="00B75419">
      <w:pPr>
        <w:rPr>
          <w:rFonts w:ascii="Roboto" w:hAnsi="Roboto"/>
          <w:b/>
          <w:sz w:val="24"/>
          <w:szCs w:val="24"/>
          <w:lang w:val="fr-FR"/>
        </w:rPr>
      </w:pPr>
      <w:r w:rsidRPr="00F00032">
        <w:rPr>
          <w:rFonts w:ascii="Roboto" w:hAnsi="Roboto"/>
          <w:b/>
          <w:sz w:val="24"/>
          <w:szCs w:val="24"/>
        </w:rPr>
        <w:t>Séance 2 - Plan de la leçon</w:t>
      </w:r>
    </w:p>
    <w:p w14:paraId="689CB095" w14:textId="0381CE7A" w:rsidR="00FC7603" w:rsidRPr="008853D8" w:rsidRDefault="00B75419" w:rsidP="00B75419">
      <w:pPr>
        <w:rPr>
          <w:rFonts w:ascii="Roboto" w:hAnsi="Roboto"/>
          <w:b/>
          <w:sz w:val="24"/>
          <w:szCs w:val="24"/>
          <w:lang w:val="fr-FR"/>
        </w:rPr>
      </w:pPr>
      <w:r w:rsidRPr="00F00032">
        <w:rPr>
          <w:rFonts w:ascii="Roboto" w:hAnsi="Roboto"/>
          <w:b/>
          <w:sz w:val="24"/>
          <w:szCs w:val="24"/>
        </w:rPr>
        <w:t>Introduction</w:t>
      </w:r>
      <w:r w:rsidR="00F117AA" w:rsidRPr="00F00032">
        <w:rPr>
          <w:rFonts w:ascii="Roboto" w:hAnsi="Roboto"/>
          <w:b/>
          <w:sz w:val="24"/>
          <w:szCs w:val="24"/>
        </w:rPr>
        <w:tab/>
      </w:r>
      <w:r w:rsidRPr="00F00032">
        <w:rPr>
          <w:rFonts w:ascii="Roboto" w:hAnsi="Roboto"/>
          <w:b/>
          <w:sz w:val="24"/>
          <w:szCs w:val="24"/>
        </w:rPr>
        <w:t>- Échauffement (10 minutes)</w:t>
      </w:r>
    </w:p>
    <w:p w14:paraId="2C3972C4" w14:textId="59B9B427" w:rsidR="009A09F3" w:rsidRPr="008853D8" w:rsidRDefault="009A09F3" w:rsidP="00F117AA">
      <w:pPr>
        <w:rPr>
          <w:rFonts w:ascii="Roboto" w:hAnsi="Roboto"/>
          <w:sz w:val="24"/>
          <w:szCs w:val="24"/>
          <w:lang w:val="fr-FR"/>
        </w:rPr>
      </w:pPr>
      <w:r w:rsidRPr="00F00032">
        <w:rPr>
          <w:rFonts w:ascii="Roboto" w:hAnsi="Roboto"/>
          <w:sz w:val="24"/>
          <w:szCs w:val="24"/>
          <w:u w:val="single"/>
        </w:rPr>
        <w:lastRenderedPageBreak/>
        <w:t xml:space="preserve">1. Activité de groupe </w:t>
      </w:r>
      <w:r w:rsidR="008C6E14" w:rsidRPr="00F00032">
        <w:rPr>
          <w:rFonts w:ascii="Roboto" w:hAnsi="Roboto"/>
          <w:sz w:val="24"/>
          <w:szCs w:val="24"/>
        </w:rPr>
        <w:t>: L'enseignant introduit le sujet de la journée, à savoir la méthodologie en 7 étapes des écoles ECO. Ils expliquent que les élèves essaieront d'utiliser des étapes spécifiques du cercle en 7 étapes pour diffuser les connaissances qu'ils ont acquises au cours de la session 1 et qui se rapportent au concept de bioéconomie. À l'aide d'une vidéo (</w:t>
      </w:r>
      <w:hyperlink r:id="rId27">
        <w:r w:rsidR="00361CD0" w:rsidRPr="00F00032">
          <w:rPr>
            <w:rStyle w:val="Collegamentoipertestuale"/>
            <w:rFonts w:ascii="Roboto" w:hAnsi="Roboto"/>
            <w:sz w:val="24"/>
            <w:szCs w:val="24"/>
          </w:rPr>
          <w:t>lien</w:t>
        </w:r>
      </w:hyperlink>
      <w:r w:rsidR="00361CD0" w:rsidRPr="00F00032">
        <w:rPr>
          <w:rFonts w:ascii="Roboto" w:hAnsi="Roboto"/>
          <w:sz w:val="24"/>
          <w:szCs w:val="24"/>
        </w:rPr>
        <w:t xml:space="preserve">), l'enseignant présente aux élèves la méthodologie en 7 étapes des écoles ECO. </w:t>
      </w:r>
    </w:p>
    <w:p w14:paraId="569D5CF3" w14:textId="77777777" w:rsidR="00200B6A" w:rsidRPr="008853D8" w:rsidRDefault="00200B6A" w:rsidP="00F117AA">
      <w:pPr>
        <w:rPr>
          <w:rFonts w:ascii="Roboto" w:hAnsi="Roboto"/>
          <w:sz w:val="24"/>
          <w:szCs w:val="24"/>
          <w:lang w:val="fr-FR"/>
        </w:rPr>
      </w:pPr>
    </w:p>
    <w:p w14:paraId="75DE8C25" w14:textId="77777777" w:rsidR="008A1385" w:rsidRPr="008853D8" w:rsidRDefault="008A1385" w:rsidP="00F117AA">
      <w:pPr>
        <w:rPr>
          <w:rFonts w:ascii="Roboto" w:hAnsi="Roboto"/>
          <w:sz w:val="24"/>
          <w:szCs w:val="24"/>
          <w:lang w:val="fr-FR"/>
        </w:rPr>
      </w:pPr>
    </w:p>
    <w:p w14:paraId="3556E0F1" w14:textId="781A8BEC" w:rsidR="009A09F3" w:rsidRPr="00F00032" w:rsidRDefault="009A09F3" w:rsidP="00F117AA">
      <w:pPr>
        <w:rPr>
          <w:rFonts w:ascii="Roboto" w:hAnsi="Roboto"/>
          <w:b/>
          <w:sz w:val="24"/>
          <w:szCs w:val="24"/>
          <w:u w:val="single"/>
          <w:lang w:val="en-US"/>
        </w:rPr>
      </w:pPr>
      <w:r w:rsidRPr="00F00032">
        <w:rPr>
          <w:rFonts w:ascii="Roboto" w:hAnsi="Roboto"/>
          <w:b/>
          <w:sz w:val="24"/>
          <w:szCs w:val="24"/>
          <w:u w:val="single"/>
        </w:rPr>
        <w:t>2. Activités principales (15 minutes)</w:t>
      </w:r>
    </w:p>
    <w:p w14:paraId="4AE1E01B" w14:textId="078956D2" w:rsidR="000E4E12" w:rsidRPr="008853D8" w:rsidRDefault="009A09F3" w:rsidP="000E4E12">
      <w:pPr>
        <w:pStyle w:val="Paragrafoelenco"/>
        <w:numPr>
          <w:ilvl w:val="0"/>
          <w:numId w:val="8"/>
        </w:numPr>
        <w:rPr>
          <w:rFonts w:ascii="Roboto" w:hAnsi="Roboto"/>
          <w:sz w:val="24"/>
          <w:szCs w:val="24"/>
          <w:lang w:val="fr-FR"/>
        </w:rPr>
      </w:pPr>
      <w:r w:rsidRPr="00F00032">
        <w:rPr>
          <w:rFonts w:ascii="Roboto" w:hAnsi="Roboto"/>
          <w:sz w:val="24"/>
          <w:szCs w:val="24"/>
        </w:rPr>
        <w:t xml:space="preserve">L'enseignant explique que la session sera axée sur deux étapes, l'  étape de </w:t>
      </w:r>
      <w:r w:rsidR="00361CD0" w:rsidRPr="00F00032">
        <w:rPr>
          <w:rFonts w:ascii="Roboto" w:hAnsi="Roboto"/>
          <w:sz w:val="24"/>
          <w:szCs w:val="24"/>
          <w:u w:val="single"/>
        </w:rPr>
        <w:t xml:space="preserve">diffusion </w:t>
      </w:r>
      <w:r w:rsidR="00F34B82" w:rsidRPr="00F00032">
        <w:rPr>
          <w:rFonts w:ascii="Roboto" w:hAnsi="Roboto"/>
          <w:sz w:val="24"/>
          <w:szCs w:val="24"/>
        </w:rPr>
        <w:t xml:space="preserve">et la création d'un </w:t>
      </w:r>
      <w:r w:rsidR="00361CD0" w:rsidRPr="00F00032">
        <w:rPr>
          <w:rFonts w:ascii="Roboto" w:hAnsi="Roboto"/>
          <w:sz w:val="24"/>
          <w:szCs w:val="24"/>
          <w:u w:val="single"/>
        </w:rPr>
        <w:t>ECO-CODE</w:t>
      </w:r>
      <w:r w:rsidR="00361CD0" w:rsidRPr="00F00032">
        <w:rPr>
          <w:rFonts w:ascii="Roboto" w:hAnsi="Roboto"/>
          <w:sz w:val="24"/>
          <w:szCs w:val="24"/>
        </w:rPr>
        <w:t>. Les élèves travaillent en équipe et réfléchissent aux moyens qu'ils peuvent utiliser pour diffuser leurs connaissances à l'aide des vidéos qu'ils ont créées. Ils proposent également des moyens d'action pour l'ensemble de l'école. Ils votent pour les meilleures idées et les notent. Ils délèguent des rôles et des responsabilités. (</w:t>
      </w:r>
      <w:hyperlink r:id="rId28" w:history="1">
        <w:r w:rsidR="0030794E" w:rsidRPr="00F00032">
          <w:rPr>
            <w:rStyle w:val="Collegamentoipertestuale"/>
            <w:rFonts w:ascii="Roboto" w:hAnsi="Roboto"/>
            <w:b/>
            <w:sz w:val="24"/>
            <w:szCs w:val="24"/>
          </w:rPr>
          <w:t>Fichier : « Carte de remue-méninges »</w:t>
        </w:r>
      </w:hyperlink>
      <w:r w:rsidR="00E741CB" w:rsidRPr="00F00032">
        <w:rPr>
          <w:rFonts w:ascii="Roboto" w:hAnsi="Roboto"/>
          <w:bCs/>
          <w:sz w:val="24"/>
          <w:szCs w:val="24"/>
        </w:rPr>
        <w:t>)</w:t>
      </w:r>
      <w:r w:rsidR="0030794E" w:rsidRPr="00F00032">
        <w:rPr>
          <w:rFonts w:ascii="Roboto" w:hAnsi="Roboto"/>
          <w:sz w:val="24"/>
          <w:szCs w:val="24"/>
        </w:rPr>
        <w:t>, voir les questions auxquelles il faut répondre dans la présentation ppt)</w:t>
      </w:r>
    </w:p>
    <w:p w14:paraId="20D9F307" w14:textId="457A6D3F" w:rsidR="00F117AA" w:rsidRPr="00F00032" w:rsidRDefault="000E4E12" w:rsidP="000E4E12">
      <w:pPr>
        <w:pStyle w:val="Paragrafoelenco"/>
        <w:numPr>
          <w:ilvl w:val="0"/>
          <w:numId w:val="8"/>
        </w:numPr>
        <w:rPr>
          <w:rFonts w:ascii="Roboto" w:hAnsi="Roboto"/>
          <w:sz w:val="24"/>
          <w:szCs w:val="24"/>
          <w:lang w:val="pt-BR"/>
        </w:rPr>
      </w:pPr>
      <w:r w:rsidRPr="00F00032">
        <w:rPr>
          <w:rFonts w:ascii="Roboto" w:hAnsi="Roboto"/>
          <w:sz w:val="24"/>
          <w:szCs w:val="24"/>
        </w:rPr>
        <w:t>Les élèves créent l'ECO-CODE de la bioéconomie à l'école. (</w:t>
      </w:r>
      <w:hyperlink r:id="rId29" w:history="1">
        <w:r w:rsidR="0030794E" w:rsidRPr="00F00032">
          <w:rPr>
            <w:rStyle w:val="Collegamentoipertestuale"/>
            <w:rFonts w:ascii="Roboto" w:hAnsi="Roboto"/>
            <w:b/>
            <w:sz w:val="24"/>
            <w:szCs w:val="24"/>
          </w:rPr>
          <w:t>Dossier : « ECO CODE &amp; BIOÉCONOMIE »</w:t>
        </w:r>
      </w:hyperlink>
      <w:r w:rsidRPr="00F00032">
        <w:rPr>
          <w:rFonts w:ascii="Roboto" w:hAnsi="Roboto"/>
          <w:sz w:val="24"/>
          <w:szCs w:val="24"/>
        </w:rPr>
        <w:t>)</w:t>
      </w:r>
    </w:p>
    <w:p w14:paraId="7AE7D2EA" w14:textId="77777777" w:rsidR="00F117AA" w:rsidRPr="00F00032" w:rsidRDefault="00F117AA" w:rsidP="00F117AA">
      <w:pPr>
        <w:rPr>
          <w:rFonts w:ascii="Roboto" w:hAnsi="Roboto"/>
          <w:sz w:val="24"/>
          <w:szCs w:val="24"/>
          <w:lang w:val="pt-BR"/>
        </w:rPr>
      </w:pPr>
    </w:p>
    <w:p w14:paraId="2A935CB6" w14:textId="6B3D8A3F" w:rsidR="00F117AA" w:rsidRPr="00F00032" w:rsidRDefault="00FD2854" w:rsidP="00F117AA">
      <w:pPr>
        <w:rPr>
          <w:rFonts w:ascii="Roboto" w:hAnsi="Roboto"/>
          <w:b/>
          <w:sz w:val="24"/>
          <w:szCs w:val="24"/>
          <w:lang w:val="en-US"/>
        </w:rPr>
      </w:pPr>
      <w:r w:rsidRPr="00F00032">
        <w:rPr>
          <w:rFonts w:ascii="Roboto" w:hAnsi="Roboto"/>
          <w:b/>
          <w:sz w:val="24"/>
          <w:szCs w:val="24"/>
        </w:rPr>
        <w:t>Évaluation et réflexion (15 minutes) :</w:t>
      </w:r>
    </w:p>
    <w:p w14:paraId="725875C6" w14:textId="5DCC4E3F" w:rsidR="00F117AA" w:rsidRPr="00F00032" w:rsidRDefault="00F06563" w:rsidP="00F117AA">
      <w:pPr>
        <w:rPr>
          <w:rFonts w:ascii="Roboto" w:hAnsi="Roboto"/>
          <w:sz w:val="24"/>
          <w:szCs w:val="24"/>
          <w:u w:val="single"/>
          <w:lang w:val="en-US"/>
        </w:rPr>
      </w:pPr>
      <w:r w:rsidRPr="00F00032">
        <w:rPr>
          <w:rFonts w:ascii="Roboto" w:hAnsi="Roboto"/>
          <w:sz w:val="24"/>
          <w:szCs w:val="24"/>
          <w:u w:val="single"/>
        </w:rPr>
        <w:t>1. Évaluation (10 minutes) :</w:t>
      </w:r>
    </w:p>
    <w:p w14:paraId="46AB2DF5" w14:textId="0CBB62FC" w:rsidR="00F117AA" w:rsidRPr="008853D8" w:rsidRDefault="00F117AA" w:rsidP="00F117AA">
      <w:pPr>
        <w:rPr>
          <w:rFonts w:ascii="Roboto" w:hAnsi="Roboto"/>
          <w:sz w:val="24"/>
          <w:szCs w:val="24"/>
          <w:lang w:val="fr-FR"/>
        </w:rPr>
      </w:pPr>
      <w:r w:rsidRPr="00F00032">
        <w:rPr>
          <w:rFonts w:ascii="Roboto" w:hAnsi="Roboto"/>
          <w:sz w:val="24"/>
          <w:szCs w:val="24"/>
        </w:rPr>
        <w:t>•</w:t>
      </w:r>
      <w:r w:rsidRPr="00F00032">
        <w:rPr>
          <w:rFonts w:ascii="Roboto" w:hAnsi="Roboto"/>
        </w:rPr>
        <w:tab/>
      </w:r>
      <w:r w:rsidRPr="00F00032">
        <w:rPr>
          <w:rFonts w:ascii="Roboto" w:hAnsi="Roboto"/>
          <w:sz w:val="24"/>
          <w:szCs w:val="24"/>
        </w:rPr>
        <w:t>Demandez aux élèves de réfléchir à ce qu'ils ont appris pendant la leçon. Encouragez-les à jouer à un jeu en ligne. (quantitatif)</w:t>
      </w:r>
    </w:p>
    <w:p w14:paraId="42E6F278" w14:textId="7190E6E4" w:rsidR="002D4162" w:rsidRPr="008853D8" w:rsidRDefault="001818EC" w:rsidP="002D4162">
      <w:pPr>
        <w:rPr>
          <w:rStyle w:val="Collegamentoipertestuale"/>
          <w:rFonts w:ascii="Roboto" w:hAnsi="Roboto"/>
          <w:sz w:val="24"/>
          <w:szCs w:val="24"/>
          <w:lang w:val="fr-FR"/>
        </w:rPr>
      </w:pPr>
      <w:hyperlink r:id="rId30" w:history="1">
        <w:r w:rsidRPr="00F00032">
          <w:rPr>
            <w:rStyle w:val="Collegamentoipertestuale"/>
            <w:rFonts w:ascii="Roboto" w:hAnsi="Roboto"/>
            <w:sz w:val="24"/>
            <w:szCs w:val="24"/>
          </w:rPr>
          <w:t>https://wordwall.net/resource/71151472</w:t>
        </w:r>
      </w:hyperlink>
    </w:p>
    <w:p w14:paraId="4E48A98C" w14:textId="3AFE4411" w:rsidR="009B0EC0" w:rsidRPr="008853D8" w:rsidRDefault="009B0EC0" w:rsidP="002D4162">
      <w:pPr>
        <w:rPr>
          <w:rFonts w:ascii="Roboto" w:hAnsi="Roboto"/>
          <w:sz w:val="24"/>
          <w:szCs w:val="24"/>
          <w:lang w:val="fr-FR"/>
        </w:rPr>
      </w:pPr>
      <w:hyperlink r:id="rId31" w:history="1">
        <w:r w:rsidRPr="00F00032">
          <w:rPr>
            <w:rStyle w:val="Collegamentoipertestuale"/>
            <w:rFonts w:ascii="Roboto" w:hAnsi="Roboto"/>
            <w:sz w:val="24"/>
            <w:szCs w:val="24"/>
          </w:rPr>
          <w:t>https://create.kahoot.it/details/5d109e00-bfd8-42ff-8f04-71da275f0750</w:t>
        </w:r>
      </w:hyperlink>
    </w:p>
    <w:p w14:paraId="605F04BF" w14:textId="41F49A19" w:rsidR="009B0EC0" w:rsidRPr="008853D8" w:rsidRDefault="00D95D56" w:rsidP="002D4162">
      <w:pPr>
        <w:rPr>
          <w:rFonts w:ascii="Roboto" w:hAnsi="Roboto"/>
          <w:sz w:val="24"/>
          <w:szCs w:val="24"/>
          <w:lang w:val="fr-FR"/>
        </w:rPr>
      </w:pPr>
      <w:r w:rsidRPr="00F00032">
        <w:rPr>
          <w:rFonts w:ascii="Roboto" w:hAnsi="Roboto"/>
          <w:sz w:val="24"/>
          <w:szCs w:val="24"/>
        </w:rPr>
        <w:t>•</w:t>
      </w:r>
      <w:r w:rsidRPr="00F00032">
        <w:rPr>
          <w:rFonts w:ascii="Roboto" w:hAnsi="Roboto"/>
        </w:rPr>
        <w:tab/>
      </w:r>
      <w:r w:rsidRPr="00F00032">
        <w:rPr>
          <w:rFonts w:ascii="Roboto" w:hAnsi="Roboto"/>
          <w:sz w:val="24"/>
          <w:szCs w:val="24"/>
        </w:rPr>
        <w:t xml:space="preserve">Les élèves remplissent la dernière partie de </w:t>
      </w:r>
      <w:hyperlink r:id="rId32" w:history="1">
        <w:r w:rsidRPr="00F00032">
          <w:rPr>
            <w:rStyle w:val="Collegamentoipertestuale"/>
            <w:rFonts w:ascii="Roboto" w:hAnsi="Roboto"/>
            <w:b/>
            <w:bCs/>
            <w:sz w:val="24"/>
            <w:szCs w:val="24"/>
          </w:rPr>
          <w:t>le graphique KWL</w:t>
        </w:r>
      </w:hyperlink>
      <w:r w:rsidRPr="00F00032">
        <w:rPr>
          <w:rFonts w:ascii="Roboto" w:hAnsi="Roboto"/>
          <w:color w:val="70AD47" w:themeColor="accent6"/>
          <w:sz w:val="24"/>
          <w:szCs w:val="24"/>
        </w:rPr>
        <w:t xml:space="preserve"> </w:t>
      </w:r>
      <w:r w:rsidRPr="00F00032">
        <w:rPr>
          <w:rFonts w:ascii="Roboto" w:hAnsi="Roboto"/>
          <w:sz w:val="24"/>
          <w:szCs w:val="24"/>
        </w:rPr>
        <w:t>avec les choses qu'ils ont apprises sur la bioéconomie. Ils réfléchissent à leurs connaissances (par exemple, en comparant les collègues W et L).</w:t>
      </w:r>
    </w:p>
    <w:p w14:paraId="300EE1C1" w14:textId="1A31BF50" w:rsidR="00F117AA" w:rsidRPr="00F00032" w:rsidRDefault="00F117AA" w:rsidP="00F117AA">
      <w:pPr>
        <w:rPr>
          <w:rFonts w:ascii="Roboto" w:hAnsi="Roboto"/>
          <w:sz w:val="24"/>
          <w:szCs w:val="24"/>
          <w:lang w:val="en-US"/>
        </w:rPr>
      </w:pPr>
      <w:r w:rsidRPr="00F00032">
        <w:rPr>
          <w:rFonts w:ascii="Roboto" w:hAnsi="Roboto"/>
          <w:sz w:val="24"/>
          <w:szCs w:val="24"/>
        </w:rPr>
        <w:t>•</w:t>
      </w:r>
      <w:r w:rsidRPr="00F00032">
        <w:rPr>
          <w:rFonts w:ascii="Roboto" w:hAnsi="Roboto"/>
        </w:rPr>
        <w:tab/>
      </w:r>
      <w:r w:rsidRPr="00F00032">
        <w:rPr>
          <w:rFonts w:ascii="Roboto" w:hAnsi="Roboto"/>
          <w:sz w:val="24"/>
          <w:szCs w:val="24"/>
        </w:rPr>
        <w:t>Demandez aux élèves de rédiger un billet de sortie (</w:t>
      </w:r>
      <w:hyperlink r:id="rId33" w:history="1">
        <w:r w:rsidR="00F34B82" w:rsidRPr="00F00032">
          <w:rPr>
            <w:rStyle w:val="Collegamentoipertestuale"/>
            <w:rFonts w:ascii="Roboto" w:hAnsi="Roboto"/>
            <w:b/>
            <w:bCs/>
            <w:sz w:val="24"/>
            <w:szCs w:val="24"/>
          </w:rPr>
          <w:t>Fichier : Feuille de travail de réflexion", Ticket de sortie</w:t>
        </w:r>
      </w:hyperlink>
      <w:r w:rsidR="00F34B82" w:rsidRPr="00F00032">
        <w:rPr>
          <w:rFonts w:ascii="Roboto" w:hAnsi="Roboto"/>
          <w:sz w:val="24"/>
          <w:szCs w:val="24"/>
        </w:rPr>
        <w:t xml:space="preserve">) en sortant de la classe en répondant à </w:t>
      </w:r>
      <w:r w:rsidR="00F34B82" w:rsidRPr="00F00032">
        <w:rPr>
          <w:rFonts w:ascii="Roboto" w:hAnsi="Roboto"/>
          <w:sz w:val="24"/>
          <w:szCs w:val="24"/>
        </w:rPr>
        <w:lastRenderedPageBreak/>
        <w:t>la question « Qu'est-ce qui fait de la bioéconomie une bonne option pour un avenir durable ? » ou « Écrivez la chose la plus impressionnante que vous ayez apprise sur la bioéconomie ». (qualitatif)</w:t>
      </w:r>
    </w:p>
    <w:p w14:paraId="45F7631C" w14:textId="485C4863" w:rsidR="00F117AA" w:rsidRPr="00F00032" w:rsidRDefault="00F06563" w:rsidP="00F117AA">
      <w:pPr>
        <w:rPr>
          <w:rFonts w:ascii="Roboto" w:hAnsi="Roboto"/>
          <w:sz w:val="24"/>
          <w:szCs w:val="24"/>
          <w:u w:val="single"/>
          <w:lang w:val="en-US"/>
        </w:rPr>
      </w:pPr>
      <w:r w:rsidRPr="00F00032">
        <w:rPr>
          <w:rFonts w:ascii="Roboto" w:hAnsi="Roboto"/>
          <w:sz w:val="24"/>
          <w:szCs w:val="24"/>
          <w:u w:val="single"/>
        </w:rPr>
        <w:t>2. Réflexion et évaluation (5 minutes) :</w:t>
      </w:r>
    </w:p>
    <w:p w14:paraId="48E1F2EC" w14:textId="76F3FCD0" w:rsidR="00EA01AA" w:rsidRPr="008853D8" w:rsidRDefault="00F06563" w:rsidP="00F06563">
      <w:pPr>
        <w:pStyle w:val="Paragrafoelenco"/>
        <w:numPr>
          <w:ilvl w:val="0"/>
          <w:numId w:val="12"/>
        </w:numPr>
        <w:rPr>
          <w:rFonts w:ascii="Roboto" w:hAnsi="Roboto"/>
          <w:sz w:val="24"/>
          <w:szCs w:val="24"/>
          <w:lang w:val="fr-FR"/>
        </w:rPr>
      </w:pPr>
      <w:r w:rsidRPr="00F00032">
        <w:rPr>
          <w:rFonts w:ascii="Roboto" w:hAnsi="Roboto"/>
          <w:sz w:val="24"/>
          <w:szCs w:val="24"/>
        </w:rPr>
        <w:t>Les élèves réfléchissent également à la méthodologie en 7 étapes et au processus qu'ils ont suivi en répondant à la question « Si vous deviez refaire le projet de bioéconomie, que garderiez-vous et qu'est-ce que vous laisseriez de côté ? » en remplissant le document «</w:t>
      </w:r>
      <w:r w:rsidR="006E40FB" w:rsidRPr="00F00032">
        <w:rPr>
          <w:rFonts w:ascii="Roboto" w:hAnsi="Roboto"/>
          <w:b/>
          <w:sz w:val="24"/>
          <w:szCs w:val="24"/>
        </w:rPr>
        <w:t xml:space="preserve"> Trois vérifications – Une croix » </w:t>
      </w:r>
      <w:r w:rsidR="00F34B82" w:rsidRPr="00F00032">
        <w:rPr>
          <w:rFonts w:ascii="Roboto" w:hAnsi="Roboto"/>
          <w:sz w:val="24"/>
          <w:szCs w:val="24"/>
        </w:rPr>
        <w:t>(</w:t>
      </w:r>
      <w:hyperlink r:id="rId34" w:history="1">
        <w:r w:rsidR="00F34B82" w:rsidRPr="00F00032">
          <w:rPr>
            <w:rStyle w:val="Collegamentoipertestuale"/>
            <w:rFonts w:ascii="Roboto" w:hAnsi="Roboto"/>
            <w:b/>
            <w:sz w:val="24"/>
            <w:szCs w:val="24"/>
          </w:rPr>
          <w:t>Fichier : Feuille de réflexion »)</w:t>
        </w:r>
      </w:hyperlink>
      <w:r w:rsidR="00F34B82" w:rsidRPr="00F00032">
        <w:rPr>
          <w:rFonts w:ascii="Roboto" w:hAnsi="Roboto"/>
          <w:sz w:val="24"/>
          <w:szCs w:val="24"/>
        </w:rPr>
        <w:t xml:space="preserve"> avec trois choses qu'ils aimeraient revivre et une qui n'était pas particulièrement intéressante ou utile.</w:t>
      </w:r>
    </w:p>
    <w:p w14:paraId="3EA1F347" w14:textId="393161F2" w:rsidR="00F117AA" w:rsidRPr="008853D8" w:rsidRDefault="00EA01AA" w:rsidP="00F06563">
      <w:pPr>
        <w:pStyle w:val="Paragrafoelenco"/>
        <w:numPr>
          <w:ilvl w:val="0"/>
          <w:numId w:val="12"/>
        </w:numPr>
        <w:rPr>
          <w:rFonts w:ascii="Roboto" w:hAnsi="Roboto"/>
          <w:sz w:val="24"/>
          <w:szCs w:val="24"/>
          <w:lang w:val="fr-FR"/>
        </w:rPr>
      </w:pPr>
      <w:r w:rsidRPr="00F00032">
        <w:rPr>
          <w:rFonts w:ascii="Roboto" w:hAnsi="Roboto"/>
          <w:sz w:val="24"/>
          <w:szCs w:val="24"/>
        </w:rPr>
        <w:t>La leçon se termine en mettant l'accent sur le rôle des individus et des communautés dans la construction d'une planète plus saine.</w:t>
      </w:r>
    </w:p>
    <w:p w14:paraId="5B7A33AC" w14:textId="4B2A4182" w:rsidR="004A769E" w:rsidRPr="008853D8" w:rsidRDefault="00F117AA" w:rsidP="000233E8">
      <w:pPr>
        <w:rPr>
          <w:rFonts w:ascii="Roboto" w:hAnsi="Roboto"/>
          <w:sz w:val="24"/>
          <w:szCs w:val="24"/>
          <w:lang w:val="fr-FR"/>
        </w:rPr>
      </w:pPr>
      <w:r w:rsidRPr="00F00032">
        <w:rPr>
          <w:rFonts w:ascii="Roboto" w:hAnsi="Roboto"/>
          <w:sz w:val="24"/>
          <w:szCs w:val="24"/>
          <w:u w:val="single"/>
        </w:rPr>
        <w:t xml:space="preserve">Devoirs/apprentissage prolongé </w:t>
      </w:r>
      <w:r w:rsidRPr="00F00032">
        <w:rPr>
          <w:rFonts w:ascii="Roboto" w:hAnsi="Roboto"/>
          <w:sz w:val="24"/>
          <w:szCs w:val="24"/>
        </w:rPr>
        <w:t>: Encouragez les élèves à présenter des pratiques écologiques à la maison ou dans leur communauté. Ils peuvent utiliser les vidéos pour organiser un concours de bioéconomie.</w:t>
      </w:r>
    </w:p>
    <w:sectPr w:rsidR="004A769E" w:rsidRPr="008853D8" w:rsidSect="008A1385">
      <w:pgSz w:w="11906" w:h="16838"/>
      <w:pgMar w:top="2977" w:right="1800" w:bottom="226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CF227" w14:textId="77777777" w:rsidR="004A5FF5" w:rsidRDefault="004A5FF5" w:rsidP="00DC65E0">
      <w:pPr>
        <w:spacing w:after="0" w:line="240" w:lineRule="auto"/>
      </w:pPr>
      <w:r>
        <w:separator/>
      </w:r>
    </w:p>
  </w:endnote>
  <w:endnote w:type="continuationSeparator" w:id="0">
    <w:p w14:paraId="51687CC4" w14:textId="77777777" w:rsidR="004A5FF5" w:rsidRDefault="004A5FF5" w:rsidP="00DC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F1BA" w14:textId="77777777" w:rsidR="004A5FF5" w:rsidRDefault="004A5FF5" w:rsidP="00DC65E0">
      <w:pPr>
        <w:spacing w:after="0" w:line="240" w:lineRule="auto"/>
      </w:pPr>
      <w:r>
        <w:separator/>
      </w:r>
    </w:p>
  </w:footnote>
  <w:footnote w:type="continuationSeparator" w:id="0">
    <w:p w14:paraId="0277E751" w14:textId="77777777" w:rsidR="004A5FF5" w:rsidRDefault="004A5FF5" w:rsidP="00DC6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FC30" w14:textId="3B1D8DE4" w:rsidR="00E741CB" w:rsidRDefault="00E741CB">
    <w:pPr>
      <w:pStyle w:val="Intestazione"/>
    </w:pPr>
    <w:r>
      <w:rPr>
        <w:noProof/>
      </w:rPr>
      <w:drawing>
        <wp:anchor distT="0" distB="0" distL="114300" distR="114300" simplePos="0" relativeHeight="251659264" behindDoc="1" locked="0" layoutInCell="1" allowOverlap="1" wp14:anchorId="77D94A7A" wp14:editId="75F3A128">
          <wp:simplePos x="0" y="0"/>
          <wp:positionH relativeFrom="page">
            <wp:posOffset>-7620</wp:posOffset>
          </wp:positionH>
          <wp:positionV relativeFrom="paragraph">
            <wp:posOffset>-428013</wp:posOffset>
          </wp:positionV>
          <wp:extent cx="7615401" cy="10683240"/>
          <wp:effectExtent l="0" t="0" r="5080" b="3810"/>
          <wp:wrapNone/>
          <wp:docPr id="1643919071" name="Immagine 164391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15401" cy="1068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D3536"/>
    <w:multiLevelType w:val="multilevel"/>
    <w:tmpl w:val="9E06B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84475"/>
    <w:multiLevelType w:val="hybridMultilevel"/>
    <w:tmpl w:val="8E84BFD0"/>
    <w:lvl w:ilvl="0" w:tplc="337EB03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D8A42C1"/>
    <w:multiLevelType w:val="multilevel"/>
    <w:tmpl w:val="35C061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01D23"/>
    <w:multiLevelType w:val="hybridMultilevel"/>
    <w:tmpl w:val="028AA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FA4F20"/>
    <w:multiLevelType w:val="multilevel"/>
    <w:tmpl w:val="9E06B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F417C3"/>
    <w:multiLevelType w:val="multilevel"/>
    <w:tmpl w:val="7AB888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22587"/>
    <w:multiLevelType w:val="hybridMultilevel"/>
    <w:tmpl w:val="EC5E7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E62640D"/>
    <w:multiLevelType w:val="hybridMultilevel"/>
    <w:tmpl w:val="2B98C11A"/>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8" w15:restartNumberingAfterBreak="0">
    <w:nsid w:val="48650777"/>
    <w:multiLevelType w:val="multilevel"/>
    <w:tmpl w:val="46DC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B10B7F"/>
    <w:multiLevelType w:val="hybridMultilevel"/>
    <w:tmpl w:val="63284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D0209D7"/>
    <w:multiLevelType w:val="hybridMultilevel"/>
    <w:tmpl w:val="38687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CA7F76"/>
    <w:multiLevelType w:val="hybridMultilevel"/>
    <w:tmpl w:val="5E0C8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6039AF"/>
    <w:multiLevelType w:val="hybridMultilevel"/>
    <w:tmpl w:val="67E8C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CAD1F46"/>
    <w:multiLevelType w:val="hybridMultilevel"/>
    <w:tmpl w:val="0CC2B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5941BB8"/>
    <w:multiLevelType w:val="hybridMultilevel"/>
    <w:tmpl w:val="31644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7365838"/>
    <w:multiLevelType w:val="multilevel"/>
    <w:tmpl w:val="5C1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6116F4"/>
    <w:multiLevelType w:val="hybridMultilevel"/>
    <w:tmpl w:val="6232A2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50465070">
    <w:abstractNumId w:val="15"/>
  </w:num>
  <w:num w:numId="2" w16cid:durableId="613899842">
    <w:abstractNumId w:val="8"/>
  </w:num>
  <w:num w:numId="3" w16cid:durableId="1770391740">
    <w:abstractNumId w:val="4"/>
  </w:num>
  <w:num w:numId="4" w16cid:durableId="1970819425">
    <w:abstractNumId w:val="2"/>
  </w:num>
  <w:num w:numId="5" w16cid:durableId="855579768">
    <w:abstractNumId w:val="5"/>
  </w:num>
  <w:num w:numId="6" w16cid:durableId="1060324271">
    <w:abstractNumId w:val="11"/>
  </w:num>
  <w:num w:numId="7" w16cid:durableId="1610509285">
    <w:abstractNumId w:val="7"/>
  </w:num>
  <w:num w:numId="8" w16cid:durableId="1628511490">
    <w:abstractNumId w:val="13"/>
  </w:num>
  <w:num w:numId="9" w16cid:durableId="619803604">
    <w:abstractNumId w:val="0"/>
  </w:num>
  <w:num w:numId="10" w16cid:durableId="1092165164">
    <w:abstractNumId w:val="1"/>
  </w:num>
  <w:num w:numId="11" w16cid:durableId="437412997">
    <w:abstractNumId w:val="12"/>
  </w:num>
  <w:num w:numId="12" w16cid:durableId="61947873">
    <w:abstractNumId w:val="14"/>
  </w:num>
  <w:num w:numId="13" w16cid:durableId="1429962086">
    <w:abstractNumId w:val="16"/>
  </w:num>
  <w:num w:numId="14" w16cid:durableId="48115238">
    <w:abstractNumId w:val="9"/>
  </w:num>
  <w:num w:numId="15" w16cid:durableId="1150249232">
    <w:abstractNumId w:val="10"/>
  </w:num>
  <w:num w:numId="16" w16cid:durableId="1376614252">
    <w:abstractNumId w:val="3"/>
  </w:num>
  <w:num w:numId="17" w16cid:durableId="768934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CB"/>
    <w:rsid w:val="000233E8"/>
    <w:rsid w:val="000A73B0"/>
    <w:rsid w:val="000E0993"/>
    <w:rsid w:val="000E4E12"/>
    <w:rsid w:val="000F7311"/>
    <w:rsid w:val="001362AB"/>
    <w:rsid w:val="001568CA"/>
    <w:rsid w:val="001818EC"/>
    <w:rsid w:val="001E3D27"/>
    <w:rsid w:val="00200B6A"/>
    <w:rsid w:val="002C0A5E"/>
    <w:rsid w:val="002D4162"/>
    <w:rsid w:val="0030794E"/>
    <w:rsid w:val="003339D1"/>
    <w:rsid w:val="003343A8"/>
    <w:rsid w:val="00361CD0"/>
    <w:rsid w:val="00361FEA"/>
    <w:rsid w:val="003E741B"/>
    <w:rsid w:val="00437009"/>
    <w:rsid w:val="00455983"/>
    <w:rsid w:val="00472D3A"/>
    <w:rsid w:val="004878CC"/>
    <w:rsid w:val="00497551"/>
    <w:rsid w:val="004A15B7"/>
    <w:rsid w:val="004A5FF5"/>
    <w:rsid w:val="004A6516"/>
    <w:rsid w:val="004A769E"/>
    <w:rsid w:val="004F13FD"/>
    <w:rsid w:val="00505CD7"/>
    <w:rsid w:val="0053157D"/>
    <w:rsid w:val="00534B44"/>
    <w:rsid w:val="0056022C"/>
    <w:rsid w:val="00586E6C"/>
    <w:rsid w:val="005E36A2"/>
    <w:rsid w:val="00625709"/>
    <w:rsid w:val="00660C32"/>
    <w:rsid w:val="006E1393"/>
    <w:rsid w:val="006E40FB"/>
    <w:rsid w:val="0076765C"/>
    <w:rsid w:val="007828CB"/>
    <w:rsid w:val="00792820"/>
    <w:rsid w:val="007B3A71"/>
    <w:rsid w:val="007D7BB2"/>
    <w:rsid w:val="008853D8"/>
    <w:rsid w:val="008A1385"/>
    <w:rsid w:val="008C6E14"/>
    <w:rsid w:val="008F5B3A"/>
    <w:rsid w:val="00924994"/>
    <w:rsid w:val="00960D7E"/>
    <w:rsid w:val="009A09F3"/>
    <w:rsid w:val="009B0EC0"/>
    <w:rsid w:val="009D5FED"/>
    <w:rsid w:val="00A00B15"/>
    <w:rsid w:val="00A0168E"/>
    <w:rsid w:val="00A95A74"/>
    <w:rsid w:val="00B27635"/>
    <w:rsid w:val="00B75419"/>
    <w:rsid w:val="00BC131E"/>
    <w:rsid w:val="00C8641C"/>
    <w:rsid w:val="00CA7491"/>
    <w:rsid w:val="00D27204"/>
    <w:rsid w:val="00D769FA"/>
    <w:rsid w:val="00D95D56"/>
    <w:rsid w:val="00DB1B19"/>
    <w:rsid w:val="00DC142A"/>
    <w:rsid w:val="00DC21F6"/>
    <w:rsid w:val="00DC65E0"/>
    <w:rsid w:val="00DE46B9"/>
    <w:rsid w:val="00E556E4"/>
    <w:rsid w:val="00E741CB"/>
    <w:rsid w:val="00EA01AA"/>
    <w:rsid w:val="00EA44E5"/>
    <w:rsid w:val="00EA5718"/>
    <w:rsid w:val="00F00032"/>
    <w:rsid w:val="00F06563"/>
    <w:rsid w:val="00F117AA"/>
    <w:rsid w:val="00F20A79"/>
    <w:rsid w:val="00F34B82"/>
    <w:rsid w:val="00FB565F"/>
    <w:rsid w:val="00FB70F3"/>
    <w:rsid w:val="00FC21DD"/>
    <w:rsid w:val="00FC7603"/>
    <w:rsid w:val="00FD2854"/>
    <w:rsid w:val="07CB95C8"/>
    <w:rsid w:val="13BAC680"/>
    <w:rsid w:val="197361C4"/>
    <w:rsid w:val="1B5DF8FE"/>
    <w:rsid w:val="1B982FC9"/>
    <w:rsid w:val="1CD6ECF5"/>
    <w:rsid w:val="1E623E95"/>
    <w:rsid w:val="29175626"/>
    <w:rsid w:val="2DD1E50D"/>
    <w:rsid w:val="3167C489"/>
    <w:rsid w:val="3E67B311"/>
    <w:rsid w:val="436437DD"/>
    <w:rsid w:val="4426132E"/>
    <w:rsid w:val="45A46635"/>
    <w:rsid w:val="47CFF6E0"/>
    <w:rsid w:val="4B4BB30D"/>
    <w:rsid w:val="4F17C17B"/>
    <w:rsid w:val="5BBBFEED"/>
    <w:rsid w:val="60ED122F"/>
    <w:rsid w:val="6CF605B3"/>
    <w:rsid w:val="794139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153D"/>
  <w15:docId w15:val="{E24BE084-971D-4551-842A-50D83DC8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4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769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Enfasigrassetto">
    <w:name w:val="Strong"/>
    <w:basedOn w:val="Carpredefinitoparagrafo"/>
    <w:uiPriority w:val="22"/>
    <w:qFormat/>
    <w:rsid w:val="00D769FA"/>
    <w:rPr>
      <w:b/>
      <w:bCs/>
    </w:rPr>
  </w:style>
  <w:style w:type="paragraph" w:styleId="Intestazione">
    <w:name w:val="header"/>
    <w:basedOn w:val="Normale"/>
    <w:link w:val="IntestazioneCarattere"/>
    <w:uiPriority w:val="99"/>
    <w:unhideWhenUsed/>
    <w:rsid w:val="00DC65E0"/>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DC65E0"/>
  </w:style>
  <w:style w:type="paragraph" w:styleId="Pidipagina">
    <w:name w:val="footer"/>
    <w:basedOn w:val="Normale"/>
    <w:link w:val="PidipaginaCarattere"/>
    <w:uiPriority w:val="99"/>
    <w:unhideWhenUsed/>
    <w:rsid w:val="00DC65E0"/>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DC65E0"/>
  </w:style>
  <w:style w:type="paragraph" w:styleId="Paragrafoelenco">
    <w:name w:val="List Paragraph"/>
    <w:basedOn w:val="Normale"/>
    <w:uiPriority w:val="34"/>
    <w:qFormat/>
    <w:rsid w:val="00586E6C"/>
    <w:pPr>
      <w:ind w:left="720"/>
      <w:contextualSpacing/>
    </w:pPr>
  </w:style>
  <w:style w:type="character" w:styleId="Collegamentoipertestuale">
    <w:name w:val="Hyperlink"/>
    <w:basedOn w:val="Carpredefinitoparagrafo"/>
    <w:uiPriority w:val="99"/>
    <w:unhideWhenUsed/>
    <w:rsid w:val="00200B6A"/>
    <w:rPr>
      <w:color w:val="0000FF"/>
      <w:u w:val="single"/>
    </w:rPr>
  </w:style>
  <w:style w:type="character" w:styleId="Collegamentovisitato">
    <w:name w:val="FollowedHyperlink"/>
    <w:basedOn w:val="Carpredefinitoparagrafo"/>
    <w:uiPriority w:val="99"/>
    <w:semiHidden/>
    <w:unhideWhenUsed/>
    <w:rsid w:val="001818EC"/>
    <w:rPr>
      <w:color w:val="954F72" w:themeColor="followedHyperlink"/>
      <w:u w:val="single"/>
    </w:rPr>
  </w:style>
  <w:style w:type="character" w:styleId="Menzionenonrisolta">
    <w:name w:val="Unresolved Mention"/>
    <w:basedOn w:val="Carpredefinitoparagrafo"/>
    <w:uiPriority w:val="99"/>
    <w:semiHidden/>
    <w:unhideWhenUsed/>
    <w:rsid w:val="00497551"/>
    <w:rPr>
      <w:color w:val="605E5C"/>
      <w:shd w:val="clear" w:color="auto" w:fill="E1DFDD"/>
    </w:rPr>
  </w:style>
  <w:style w:type="character" w:styleId="Testosegnaposto">
    <w:name w:val="Placeholder Text"/>
    <w:basedOn w:val="Carpredefinitoparagrafo"/>
    <w:uiPriority w:val="99"/>
    <w:semiHidden/>
    <w:rsid w:val="008853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09497">
      <w:bodyDiv w:val="1"/>
      <w:marLeft w:val="0"/>
      <w:marRight w:val="0"/>
      <w:marTop w:val="0"/>
      <w:marBottom w:val="0"/>
      <w:divBdr>
        <w:top w:val="none" w:sz="0" w:space="0" w:color="auto"/>
        <w:left w:val="none" w:sz="0" w:space="0" w:color="auto"/>
        <w:bottom w:val="none" w:sz="0" w:space="0" w:color="auto"/>
        <w:right w:val="none" w:sz="0" w:space="0" w:color="auto"/>
      </w:divBdr>
    </w:div>
    <w:div w:id="18531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genb-project.eu/VLTeachers" TargetMode="External"/><Relationship Id="rId18" Type="http://schemas.openxmlformats.org/officeDocument/2006/relationships/hyperlink" Target="https://library.genb-project.eu/VLHome" TargetMode="External"/><Relationship Id="rId26" Type="http://schemas.openxmlformats.org/officeDocument/2006/relationships/hyperlink" Target="https://genb-project.eu/app/uploads/2024/10/6.-Project-video-sample-ChatterPix-1.mp4" TargetMode="External"/><Relationship Id="rId3" Type="http://schemas.openxmlformats.org/officeDocument/2006/relationships/customXml" Target="../customXml/item3.xml"/><Relationship Id="rId21" Type="http://schemas.openxmlformats.org/officeDocument/2006/relationships/hyperlink" Target="https://genb-project.eu/app/uploads/2024/10/4.-Reflection-Worksheet_2.docx" TargetMode="External"/><Relationship Id="rId34" Type="http://schemas.openxmlformats.org/officeDocument/2006/relationships/hyperlink" Target="https://genb-project.eu/app/uploads/2024/10/4.-Reflection-Worksheet_2.docx" TargetMode="External"/><Relationship Id="rId7" Type="http://schemas.openxmlformats.org/officeDocument/2006/relationships/webSettings" Target="webSettings.xml"/><Relationship Id="rId12" Type="http://schemas.openxmlformats.org/officeDocument/2006/relationships/hyperlink" Target="https://library.genb-project.eu/VLTeachers" TargetMode="External"/><Relationship Id="rId17" Type="http://schemas.openxmlformats.org/officeDocument/2006/relationships/hyperlink" Target="https://www.youtube.com/@biowaysproject6221" TargetMode="External"/><Relationship Id="rId25" Type="http://schemas.openxmlformats.org/officeDocument/2006/relationships/hyperlink" Target="https://apps.apple.com/us/app/chatterpix-kids/id734046126" TargetMode="External"/><Relationship Id="rId33" Type="http://schemas.openxmlformats.org/officeDocument/2006/relationships/hyperlink" Target="https://genb-project.eu/app/uploads/2024/10/4.-Reflection-Worksheet_2.docx" TargetMode="External"/><Relationship Id="rId2" Type="http://schemas.openxmlformats.org/officeDocument/2006/relationships/customXml" Target="../customXml/item2.xml"/><Relationship Id="rId16" Type="http://schemas.openxmlformats.org/officeDocument/2006/relationships/hyperlink" Target="https://www.youtube.com/watch?v=ir3MgOSmvLg&amp;t=8s&amp;ab_channel=BiowaysProject" TargetMode="External"/><Relationship Id="rId20" Type="http://schemas.openxmlformats.org/officeDocument/2006/relationships/hyperlink" Target="https://genb-project.eu/genb_toolkit/online-bioeconomy-book-for-kids/" TargetMode="External"/><Relationship Id="rId29" Type="http://schemas.openxmlformats.org/officeDocument/2006/relationships/hyperlink" Target="https://genb-project.eu/app/uploads/2024/10/8.-ECO-CODE-BIOECONOMY_2.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play.google.com/store/apps/details?id=com.duckduckmoosedesign.cpkids&amp;hl=el&amp;gl=US" TargetMode="External"/><Relationship Id="rId32" Type="http://schemas.openxmlformats.org/officeDocument/2006/relationships/hyperlink" Target="https://genb-project.eu/app/uploads/2024/10/3.-KWL-Chart_2.docx" TargetMode="External"/><Relationship Id="rId5" Type="http://schemas.openxmlformats.org/officeDocument/2006/relationships/styles" Target="styles.xml"/><Relationship Id="rId15" Type="http://schemas.openxmlformats.org/officeDocument/2006/relationships/hyperlink" Target="https://genb-project.eu/app/uploads/2024/10/3.-KWL-Chart_2.docx" TargetMode="External"/><Relationship Id="rId23" Type="http://schemas.openxmlformats.org/officeDocument/2006/relationships/hyperlink" Target="https://genb-project.eu/app/uploads/2024/10/5.-Project-CHATTERPIX-VIDEOS_2.docx" TargetMode="External"/><Relationship Id="rId28" Type="http://schemas.openxmlformats.org/officeDocument/2006/relationships/hyperlink" Target="https://genb-project.eu/app/uploads/2024/10/7.-Brainstorm-map_2.docx"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genb-project.eu/app/uploads/2024/10/2.-Visuals_2.docx" TargetMode="External"/><Relationship Id="rId31" Type="http://schemas.openxmlformats.org/officeDocument/2006/relationships/hyperlink" Target="https://create.kahoot.it/details/5d109e00-bfd8-42ff-8f04-71da275f07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enb-project.eu/app/uploads/2024/10/2.-Visuals_2.docx" TargetMode="External"/><Relationship Id="rId22" Type="http://schemas.openxmlformats.org/officeDocument/2006/relationships/hyperlink" Target="https://genb-project.eu/app/uploads/2024/10/2.-Visuals_2.docx" TargetMode="External"/><Relationship Id="rId27" Type="http://schemas.openxmlformats.org/officeDocument/2006/relationships/hyperlink" Target="https://www.ecoschools.global/seven-steps-methodology" TargetMode="External"/><Relationship Id="rId30" Type="http://schemas.openxmlformats.org/officeDocument/2006/relationships/hyperlink" Target="https://wordwall.net/resource/71151472"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029ac4-2790-4e9d-b1ba-d309a41950a3" xsi:nil="true"/>
    <lcf76f155ced4ddcb4097134ff3c332f xmlns="4cb37d89-296d-4697-a3a4-f9df7f39d0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0974B7780C42449E1B381D958C3DA6" ma:contentTypeVersion="15" ma:contentTypeDescription="Creare un nuovo documento." ma:contentTypeScope="" ma:versionID="28c8e84fbce78053d7f22056b6e07868">
  <xsd:schema xmlns:xsd="http://www.w3.org/2001/XMLSchema" xmlns:xs="http://www.w3.org/2001/XMLSchema" xmlns:p="http://schemas.microsoft.com/office/2006/metadata/properties" xmlns:ns2="4cb37d89-296d-4697-a3a4-f9df7f39d0ef" xmlns:ns3="4b029ac4-2790-4e9d-b1ba-d309a41950a3" targetNamespace="http://schemas.microsoft.com/office/2006/metadata/properties" ma:root="true" ma:fieldsID="b2080048e86604465f2b7e8932cd4fb6" ns2:_="" ns3:_="">
    <xsd:import namespace="4cb37d89-296d-4697-a3a4-f9df7f39d0ef"/>
    <xsd:import namespace="4b029ac4-2790-4e9d-b1ba-d309a4195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37d89-296d-4697-a3a4-f9df7f39d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a5f7a8f-808c-47db-beb8-e1838fad236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029ac4-2790-4e9d-b1ba-d309a4195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70ce11-841f-4ae9-ba72-4a85948f8fae}" ma:internalName="TaxCatchAll" ma:showField="CatchAllData" ma:web="4b029ac4-2790-4e9d-b1ba-d309a41950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18B70-4231-4783-804B-E9885767750A}">
  <ds:schemaRefs>
    <ds:schemaRef ds:uri="http://schemas.microsoft.com/office/2006/metadata/properties"/>
    <ds:schemaRef ds:uri="http://schemas.microsoft.com/office/infopath/2007/PartnerControls"/>
    <ds:schemaRef ds:uri="4b029ac4-2790-4e9d-b1ba-d309a41950a3"/>
    <ds:schemaRef ds:uri="4cb37d89-296d-4697-a3a4-f9df7f39d0ef"/>
  </ds:schemaRefs>
</ds:datastoreItem>
</file>

<file path=customXml/itemProps2.xml><?xml version="1.0" encoding="utf-8"?>
<ds:datastoreItem xmlns:ds="http://schemas.openxmlformats.org/officeDocument/2006/customXml" ds:itemID="{13AA4139-832F-44E6-8345-4D827ADB4FBC}">
  <ds:schemaRefs>
    <ds:schemaRef ds:uri="http://schemas.microsoft.com/sharepoint/v3/contenttype/forms"/>
  </ds:schemaRefs>
</ds:datastoreItem>
</file>

<file path=customXml/itemProps3.xml><?xml version="1.0" encoding="utf-8"?>
<ds:datastoreItem xmlns:ds="http://schemas.openxmlformats.org/officeDocument/2006/customXml" ds:itemID="{76E1446C-51A7-40A5-853C-A486934EB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37d89-296d-4697-a3a4-f9df7f39d0ef"/>
    <ds:schemaRef ds:uri="4b029ac4-2790-4e9d-b1ba-d309a4195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1464</Words>
  <Characters>8346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Pietro Rigonat</cp:lastModifiedBy>
  <cp:revision>1</cp:revision>
  <cp:lastPrinted>2024-10-02T14:42:00Z</cp:lastPrinted>
  <dcterms:created xsi:type="dcterms:W3CDTF">2024-10-02T14:53:00Z</dcterms:created>
  <dcterms:modified xsi:type="dcterms:W3CDTF">2025-05-26T10:40:00Z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0x010100470974B7780C42449E1B381D958C3DA6</vt:lpwstr>
  </property>
  <property fmtid="{D5CDD505-2E9C-101B-9397-08002B2CF9AE}" pid="3" name="MediaServiceImageTags">
    <vt:lpwstr/>
  </property>
</Properties>
</file>